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01FB8" w14:textId="77777777" w:rsidR="00A258B5" w:rsidRPr="00B632D3" w:rsidRDefault="00A258B5" w:rsidP="00A258B5">
      <w:pPr>
        <w:spacing w:after="240"/>
        <w:jc w:val="center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0" w:name="_Hlk176253172"/>
      <w:r w:rsidRPr="00B632D3">
        <w:rPr>
          <w:rFonts w:ascii="Arial" w:hAnsi="Arial" w:cs="Arial"/>
          <w:b/>
          <w:bCs/>
          <w:color w:val="C00000"/>
          <w:sz w:val="28"/>
          <w:szCs w:val="28"/>
        </w:rPr>
        <w:t>Solar Electric Technician (Level 2)</w:t>
      </w:r>
    </w:p>
    <w:p w14:paraId="469DB886" w14:textId="1A2BF7E2" w:rsidR="00A258B5" w:rsidRPr="00B632D3" w:rsidRDefault="00A258B5" w:rsidP="00C85328">
      <w:pPr>
        <w:spacing w:after="12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B632D3">
        <w:rPr>
          <w:rFonts w:ascii="Arial" w:hAnsi="Arial" w:cs="Arial"/>
          <w:b/>
          <w:bCs/>
          <w:color w:val="000000" w:themeColor="text1"/>
          <w:sz w:val="24"/>
          <w:szCs w:val="24"/>
        </w:rPr>
        <w:t>Module 3: Measurement of electrical and solar parameter</w:t>
      </w:r>
    </w:p>
    <w:p w14:paraId="209E17B8" w14:textId="69254236" w:rsidR="00A258B5" w:rsidRPr="00B632D3" w:rsidRDefault="00A258B5" w:rsidP="00C85328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632D3">
        <w:rPr>
          <w:rFonts w:ascii="Arial" w:hAnsi="Arial" w:cs="Arial"/>
          <w:b/>
          <w:bCs/>
          <w:color w:val="000000" w:themeColor="text1"/>
          <w:sz w:val="24"/>
          <w:szCs w:val="24"/>
        </w:rPr>
        <w:t>E</w:t>
      </w:r>
      <w:r w:rsidR="0045754A" w:rsidRPr="00B632D3"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Pr="00B632D3">
        <w:rPr>
          <w:rFonts w:ascii="Arial" w:hAnsi="Arial" w:cs="Arial"/>
          <w:b/>
          <w:bCs/>
          <w:color w:val="000000" w:themeColor="text1"/>
          <w:sz w:val="24"/>
          <w:szCs w:val="24"/>
        </w:rPr>
        <w:t>: Assignment</w:t>
      </w:r>
      <w:r w:rsidR="00B632D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B632D3">
        <w:rPr>
          <w:rFonts w:ascii="Arial" w:hAnsi="Arial" w:cs="Arial"/>
          <w:b/>
          <w:bCs/>
          <w:color w:val="000000" w:themeColor="text1"/>
          <w:sz w:val="24"/>
          <w:szCs w:val="24"/>
        </w:rPr>
        <w:t>-</w:t>
      </w:r>
      <w:bookmarkEnd w:id="0"/>
      <w:r w:rsidR="00B632D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45754A" w:rsidRPr="00B632D3">
        <w:rPr>
          <w:rFonts w:ascii="Arial" w:hAnsi="Arial" w:cs="Arial"/>
          <w:b/>
          <w:bCs/>
          <w:color w:val="000000" w:themeColor="text1"/>
          <w:sz w:val="24"/>
          <w:szCs w:val="24"/>
        </w:rPr>
        <w:t>Measure</w:t>
      </w:r>
      <w:r w:rsidR="00314569" w:rsidRPr="00B632D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ment </w:t>
      </w:r>
      <w:r w:rsidR="00446785" w:rsidRPr="00B632D3">
        <w:rPr>
          <w:rFonts w:ascii="Arial" w:hAnsi="Arial" w:cs="Arial"/>
          <w:b/>
          <w:bCs/>
          <w:color w:val="000000" w:themeColor="text1"/>
          <w:sz w:val="24"/>
          <w:szCs w:val="24"/>
        </w:rPr>
        <w:t>of e</w:t>
      </w:r>
      <w:r w:rsidR="0045754A" w:rsidRPr="00B632D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arth </w:t>
      </w:r>
      <w:r w:rsidR="009F6299" w:rsidRPr="00B632D3">
        <w:rPr>
          <w:rFonts w:ascii="Arial" w:hAnsi="Arial" w:cs="Arial"/>
          <w:b/>
          <w:bCs/>
          <w:color w:val="000000" w:themeColor="text1"/>
          <w:sz w:val="24"/>
          <w:szCs w:val="24"/>
        </w:rPr>
        <w:t>r</w:t>
      </w:r>
      <w:r w:rsidR="0045754A" w:rsidRPr="00B632D3">
        <w:rPr>
          <w:rFonts w:ascii="Arial" w:hAnsi="Arial" w:cs="Arial"/>
          <w:b/>
          <w:bCs/>
          <w:color w:val="000000" w:themeColor="text1"/>
          <w:sz w:val="24"/>
          <w:szCs w:val="24"/>
        </w:rPr>
        <w:t>esistance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18" w:space="0" w:color="C00000"/>
          <w:right w:val="none" w:sz="0" w:space="0" w:color="auto"/>
          <w:insideH w:val="single" w:sz="8" w:space="0" w:color="C00000"/>
          <w:insideV w:val="single" w:sz="12" w:space="0" w:color="C00000"/>
        </w:tblBorders>
        <w:tblLook w:val="04A0" w:firstRow="1" w:lastRow="0" w:firstColumn="1" w:lastColumn="0" w:noHBand="0" w:noVBand="1"/>
      </w:tblPr>
      <w:tblGrid>
        <w:gridCol w:w="1453"/>
        <w:gridCol w:w="7573"/>
      </w:tblGrid>
      <w:tr w:rsidR="00A258B5" w:rsidRPr="0070241D" w14:paraId="4B625B0D" w14:textId="77777777" w:rsidTr="00C85328">
        <w:trPr>
          <w:trHeight w:val="397"/>
        </w:trPr>
        <w:tc>
          <w:tcPr>
            <w:tcW w:w="5000" w:type="pct"/>
            <w:gridSpan w:val="2"/>
            <w:shd w:val="clear" w:color="auto" w:fill="C00000"/>
            <w:vAlign w:val="center"/>
          </w:tcPr>
          <w:p w14:paraId="7BFA4628" w14:textId="3F96F216" w:rsidR="00A258B5" w:rsidRPr="0070241D" w:rsidRDefault="00A258B5" w:rsidP="00C85328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41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</w:t>
            </w:r>
            <w:r w:rsidR="0045754A" w:rsidRPr="0070241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9</w:t>
            </w:r>
            <w:r w:rsidRPr="0070241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: ASSIGNMENT MEMO</w:t>
            </w:r>
          </w:p>
        </w:tc>
      </w:tr>
      <w:tr w:rsidR="00A258B5" w:rsidRPr="0070241D" w14:paraId="06ECB550" w14:textId="77777777" w:rsidTr="00C85328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74BD891" w14:textId="6EAE09C5" w:rsidR="00A258B5" w:rsidRPr="0070241D" w:rsidRDefault="00A258B5" w:rsidP="00C85328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41D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3BFFA28" w14:textId="77777777" w:rsidR="00A258B5" w:rsidRPr="0070241D" w:rsidRDefault="00A258B5" w:rsidP="00C85328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70241D">
              <w:rPr>
                <w:rFonts w:ascii="Arial" w:hAnsi="Arial" w:cs="Arial"/>
                <w:sz w:val="20"/>
                <w:szCs w:val="20"/>
              </w:rPr>
              <w:t xml:space="preserve">…. </w:t>
            </w:r>
          </w:p>
        </w:tc>
      </w:tr>
      <w:tr w:rsidR="00A258B5" w:rsidRPr="0070241D" w14:paraId="1FB98510" w14:textId="77777777" w:rsidTr="00C85328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1F47D4D" w14:textId="25B9B44B" w:rsidR="00A258B5" w:rsidRPr="0070241D" w:rsidRDefault="00A258B5" w:rsidP="00C85328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41D">
              <w:rPr>
                <w:rFonts w:ascii="Arial" w:hAnsi="Arial" w:cs="Arial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5B77D880" w14:textId="77777777" w:rsidR="00A258B5" w:rsidRPr="0070241D" w:rsidRDefault="00A258B5" w:rsidP="00C85328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70241D">
              <w:rPr>
                <w:rFonts w:ascii="Arial" w:hAnsi="Arial" w:cs="Arial"/>
                <w:sz w:val="20"/>
                <w:szCs w:val="20"/>
              </w:rPr>
              <w:t>Participants</w:t>
            </w:r>
          </w:p>
        </w:tc>
      </w:tr>
      <w:tr w:rsidR="00A258B5" w:rsidRPr="0070241D" w14:paraId="0C8D7214" w14:textId="77777777" w:rsidTr="00C85328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B327322" w14:textId="6046601C" w:rsidR="00A258B5" w:rsidRPr="0070241D" w:rsidRDefault="00A258B5" w:rsidP="00C85328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41D">
              <w:rPr>
                <w:rFonts w:ascii="Arial" w:hAnsi="Arial" w:cs="Arial"/>
                <w:b/>
                <w:bCs/>
                <w:sz w:val="20"/>
                <w:szCs w:val="20"/>
              </w:rPr>
              <w:t>From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49779B4B" w14:textId="77777777" w:rsidR="00A258B5" w:rsidRPr="0070241D" w:rsidRDefault="00A258B5" w:rsidP="00C85328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70241D">
              <w:rPr>
                <w:rFonts w:ascii="Arial" w:hAnsi="Arial" w:cs="Arial"/>
                <w:sz w:val="20"/>
                <w:szCs w:val="20"/>
              </w:rPr>
              <w:t>Trainers</w:t>
            </w:r>
          </w:p>
        </w:tc>
      </w:tr>
      <w:tr w:rsidR="00A258B5" w:rsidRPr="0070241D" w14:paraId="48858A79" w14:textId="77777777" w:rsidTr="00C85328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295E16F9" w14:textId="06E1FB3A" w:rsidR="00A258B5" w:rsidRPr="0070241D" w:rsidRDefault="00A258B5" w:rsidP="00C85328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41D">
              <w:rPr>
                <w:rFonts w:ascii="Arial" w:hAnsi="Arial" w:cs="Arial"/>
                <w:b/>
                <w:bCs/>
                <w:sz w:val="20"/>
                <w:szCs w:val="20"/>
              </w:rPr>
              <w:t>Subject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19A420A8" w14:textId="40DE56D9" w:rsidR="00A258B5" w:rsidRPr="0070241D" w:rsidRDefault="00494C09" w:rsidP="00C85328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70241D">
              <w:rPr>
                <w:rFonts w:ascii="Arial" w:hAnsi="Arial" w:cs="Arial"/>
                <w:sz w:val="20"/>
                <w:szCs w:val="20"/>
              </w:rPr>
              <w:t>Measurement of earth</w:t>
            </w:r>
            <w:r w:rsidR="0045754A" w:rsidRPr="0070241D">
              <w:rPr>
                <w:rFonts w:ascii="Arial" w:hAnsi="Arial" w:cs="Arial"/>
                <w:sz w:val="20"/>
                <w:szCs w:val="20"/>
              </w:rPr>
              <w:t xml:space="preserve"> resistance.</w:t>
            </w:r>
          </w:p>
        </w:tc>
      </w:tr>
      <w:tr w:rsidR="00A258B5" w:rsidRPr="0070241D" w14:paraId="46F9F91B" w14:textId="77777777" w:rsidTr="00C85328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461E1BB3" w14:textId="364680EF" w:rsidR="00A258B5" w:rsidRPr="0070241D" w:rsidRDefault="00A258B5" w:rsidP="00C85328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41D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70241D" w:rsidRPr="0070241D">
              <w:rPr>
                <w:rFonts w:ascii="Arial" w:hAnsi="Arial" w:cs="Arial"/>
                <w:b/>
                <w:bCs/>
                <w:sz w:val="20"/>
                <w:szCs w:val="20"/>
              </w:rPr>
              <w:t>hat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C197068" w14:textId="272A4C05" w:rsidR="00A258B5" w:rsidRPr="0070241D" w:rsidRDefault="00A258B5" w:rsidP="00C85328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41D">
              <w:rPr>
                <w:rFonts w:ascii="Arial" w:hAnsi="Arial" w:cs="Arial"/>
                <w:sz w:val="20"/>
                <w:szCs w:val="20"/>
              </w:rPr>
              <w:t>St</w:t>
            </w:r>
            <w:r w:rsidR="00EA5419" w:rsidRPr="0070241D">
              <w:rPr>
                <w:rFonts w:ascii="Arial" w:hAnsi="Arial" w:cs="Arial"/>
                <w:sz w:val="20"/>
                <w:szCs w:val="20"/>
              </w:rPr>
              <w:t xml:space="preserve">udy the </w:t>
            </w:r>
            <w:r w:rsidR="009C77F4" w:rsidRPr="0070241D">
              <w:rPr>
                <w:rFonts w:ascii="Arial" w:hAnsi="Arial" w:cs="Arial"/>
                <w:sz w:val="20"/>
                <w:szCs w:val="20"/>
              </w:rPr>
              <w:t xml:space="preserve">procedure </w:t>
            </w:r>
            <w:r w:rsidR="0045754A" w:rsidRPr="0070241D">
              <w:rPr>
                <w:rFonts w:ascii="Arial" w:hAnsi="Arial" w:cs="Arial"/>
                <w:sz w:val="20"/>
                <w:szCs w:val="20"/>
              </w:rPr>
              <w:t>to conduct earth resistance measurement of the system.</w:t>
            </w:r>
          </w:p>
        </w:tc>
      </w:tr>
      <w:tr w:rsidR="00A258B5" w:rsidRPr="0070241D" w14:paraId="06980990" w14:textId="77777777" w:rsidTr="00C85328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7ED66AE7" w14:textId="5D18E261" w:rsidR="00A258B5" w:rsidRPr="0070241D" w:rsidRDefault="00A258B5" w:rsidP="00C85328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41D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70241D" w:rsidRPr="0070241D">
              <w:rPr>
                <w:rFonts w:ascii="Arial" w:hAnsi="Arial" w:cs="Arial"/>
                <w:b/>
                <w:bCs/>
                <w:sz w:val="20"/>
                <w:szCs w:val="20"/>
              </w:rPr>
              <w:t>hy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02D027EB" w14:textId="6F101499" w:rsidR="00FD0757" w:rsidRPr="0070241D" w:rsidRDefault="00A258B5" w:rsidP="00C85328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241D">
              <w:rPr>
                <w:rFonts w:ascii="Arial" w:hAnsi="Arial" w:cs="Arial"/>
                <w:sz w:val="20"/>
                <w:szCs w:val="20"/>
              </w:rPr>
              <w:t>The objective of the assignment is</w:t>
            </w:r>
            <w:r w:rsidR="0045754A" w:rsidRPr="0070241D">
              <w:rPr>
                <w:rFonts w:ascii="Arial" w:hAnsi="Arial" w:cs="Arial"/>
                <w:sz w:val="20"/>
                <w:szCs w:val="20"/>
              </w:rPr>
              <w:t xml:space="preserve"> to measure the earth resistance, and understand and practice proper grounding system.</w:t>
            </w:r>
          </w:p>
        </w:tc>
      </w:tr>
      <w:tr w:rsidR="00A258B5" w:rsidRPr="0070241D" w14:paraId="24870687" w14:textId="77777777" w:rsidTr="00C85328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8" w:space="0" w:color="C00000"/>
              <w:right w:val="dotted" w:sz="8" w:space="0" w:color="C00000"/>
            </w:tcBorders>
            <w:vAlign w:val="center"/>
          </w:tcPr>
          <w:p w14:paraId="11B38CB8" w14:textId="1C572013" w:rsidR="00A258B5" w:rsidRPr="0070241D" w:rsidRDefault="00A258B5" w:rsidP="00C85328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41D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70241D" w:rsidRPr="0070241D">
              <w:rPr>
                <w:rFonts w:ascii="Arial" w:hAnsi="Arial" w:cs="Arial"/>
                <w:b/>
                <w:bCs/>
                <w:sz w:val="20"/>
                <w:szCs w:val="20"/>
              </w:rPr>
              <w:t>ow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6CD0B25F" w14:textId="52B6B9D3" w:rsidR="00494C09" w:rsidRPr="0070241D" w:rsidRDefault="00494C09" w:rsidP="00C85328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0241D">
              <w:rPr>
                <w:rFonts w:ascii="Arial" w:hAnsi="Arial" w:cs="Arial"/>
                <w:sz w:val="20"/>
                <w:szCs w:val="20"/>
              </w:rPr>
              <w:t>Work in group of 2 or 4</w:t>
            </w:r>
            <w:r w:rsidR="0070241D" w:rsidRPr="0070241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57E07F" w14:textId="77777777" w:rsidR="00494C09" w:rsidRPr="0070241D" w:rsidRDefault="00494C09" w:rsidP="00C85328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0241D">
              <w:rPr>
                <w:rFonts w:ascii="Arial" w:hAnsi="Arial" w:cs="Arial"/>
                <w:sz w:val="20"/>
                <w:szCs w:val="20"/>
              </w:rPr>
              <w:t>Gather the required tools and equipment.</w:t>
            </w:r>
          </w:p>
          <w:p w14:paraId="4F4C36E3" w14:textId="01F912A1" w:rsidR="00494C09" w:rsidRPr="0070241D" w:rsidRDefault="00494C09" w:rsidP="00C85328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0241D">
              <w:rPr>
                <w:rFonts w:ascii="Arial" w:hAnsi="Arial" w:cs="Arial"/>
                <w:sz w:val="20"/>
                <w:szCs w:val="20"/>
              </w:rPr>
              <w:t>Read and carefully follow the instructions for each task given.</w:t>
            </w:r>
          </w:p>
          <w:p w14:paraId="39E278A2" w14:textId="77777777" w:rsidR="00494C09" w:rsidRPr="0070241D" w:rsidRDefault="00494C09" w:rsidP="00C85328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0241D">
              <w:rPr>
                <w:rFonts w:ascii="Arial" w:hAnsi="Arial" w:cs="Arial"/>
                <w:sz w:val="20"/>
                <w:szCs w:val="20"/>
              </w:rPr>
              <w:t>Record the findings, measured values, and any observations during the test.</w:t>
            </w:r>
          </w:p>
          <w:p w14:paraId="403AB458" w14:textId="2DC4428B" w:rsidR="00494C09" w:rsidRPr="0070241D" w:rsidRDefault="00494C09" w:rsidP="00C85328">
            <w:pPr>
              <w:pStyle w:val="ListParagraph"/>
              <w:numPr>
                <w:ilvl w:val="0"/>
                <w:numId w:val="19"/>
              </w:numPr>
              <w:spacing w:before="40" w:after="40" w:line="259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0241D">
              <w:rPr>
                <w:rFonts w:ascii="Arial" w:hAnsi="Arial" w:cs="Arial"/>
                <w:sz w:val="20"/>
                <w:szCs w:val="20"/>
              </w:rPr>
              <w:t>Some tasks include notes to assist participants for tallying the measured value or results.</w:t>
            </w:r>
          </w:p>
          <w:p w14:paraId="5CA0EBE8" w14:textId="50929ED0" w:rsidR="00A258B5" w:rsidRPr="0070241D" w:rsidRDefault="00494C09" w:rsidP="00C85328">
            <w:pPr>
              <w:pStyle w:val="ListParagraph"/>
              <w:numPr>
                <w:ilvl w:val="0"/>
                <w:numId w:val="19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0241D">
              <w:rPr>
                <w:rFonts w:ascii="Arial" w:hAnsi="Arial" w:cs="Arial"/>
                <w:sz w:val="20"/>
                <w:szCs w:val="20"/>
              </w:rPr>
              <w:t>After completing the assigned tasks, discuss your results within the class and answer any related questions.</w:t>
            </w:r>
          </w:p>
        </w:tc>
      </w:tr>
      <w:tr w:rsidR="00A258B5" w:rsidRPr="0070241D" w14:paraId="2C29EBAD" w14:textId="77777777" w:rsidTr="00C85328">
        <w:trPr>
          <w:trHeight w:val="397"/>
        </w:trPr>
        <w:tc>
          <w:tcPr>
            <w:tcW w:w="805" w:type="pct"/>
            <w:tcBorders>
              <w:top w:val="single" w:sz="8" w:space="0" w:color="C00000"/>
              <w:bottom w:val="single" w:sz="18" w:space="0" w:color="C00000"/>
              <w:right w:val="dotted" w:sz="8" w:space="0" w:color="C00000"/>
            </w:tcBorders>
            <w:vAlign w:val="center"/>
          </w:tcPr>
          <w:p w14:paraId="6B121FBD" w14:textId="3476F58C" w:rsidR="00A258B5" w:rsidRPr="0070241D" w:rsidRDefault="00A258B5" w:rsidP="00C85328">
            <w:pPr>
              <w:spacing w:before="40" w:after="4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41D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70241D" w:rsidRPr="0070241D">
              <w:rPr>
                <w:rFonts w:ascii="Arial" w:hAnsi="Arial" w:cs="Arial"/>
                <w:b/>
                <w:bCs/>
                <w:sz w:val="20"/>
                <w:szCs w:val="20"/>
              </w:rPr>
              <w:t>ime</w:t>
            </w:r>
          </w:p>
        </w:tc>
        <w:tc>
          <w:tcPr>
            <w:tcW w:w="4195" w:type="pct"/>
            <w:tcBorders>
              <w:left w:val="dotted" w:sz="8" w:space="0" w:color="C00000"/>
            </w:tcBorders>
            <w:vAlign w:val="center"/>
          </w:tcPr>
          <w:p w14:paraId="3158866E" w14:textId="5BF9545E" w:rsidR="00A258B5" w:rsidRPr="0070241D" w:rsidRDefault="00736226" w:rsidP="00C8532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70241D">
              <w:rPr>
                <w:rFonts w:ascii="Arial" w:hAnsi="Arial" w:cs="Arial"/>
                <w:sz w:val="20"/>
                <w:szCs w:val="20"/>
              </w:rPr>
              <w:t>6</w:t>
            </w:r>
            <w:r w:rsidR="002E48E8" w:rsidRPr="0070241D">
              <w:rPr>
                <w:rFonts w:ascii="Arial" w:hAnsi="Arial" w:cs="Arial"/>
                <w:sz w:val="20"/>
                <w:szCs w:val="20"/>
              </w:rPr>
              <w:t>0</w:t>
            </w:r>
            <w:r w:rsidR="00A258B5" w:rsidRPr="0070241D">
              <w:rPr>
                <w:rFonts w:ascii="Arial" w:hAnsi="Arial" w:cs="Arial"/>
                <w:sz w:val="20"/>
                <w:szCs w:val="20"/>
              </w:rPr>
              <w:t xml:space="preserve">’ </w:t>
            </w:r>
          </w:p>
        </w:tc>
      </w:tr>
    </w:tbl>
    <w:p w14:paraId="4FE0DB8B" w14:textId="77777777" w:rsidR="002760B1" w:rsidRPr="00B632D3" w:rsidRDefault="002760B1" w:rsidP="002760B1">
      <w:pPr>
        <w:rPr>
          <w:rFonts w:ascii="Arial" w:hAnsi="Arial" w:cs="Arial"/>
          <w:sz w:val="20"/>
          <w:szCs w:val="20"/>
        </w:rPr>
      </w:pPr>
    </w:p>
    <w:p w14:paraId="5EDF5CFF" w14:textId="77777777" w:rsidR="00494C09" w:rsidRPr="00B632D3" w:rsidRDefault="00494C09">
      <w:pPr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B632D3"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14:paraId="6E570EF5" w14:textId="266F8683" w:rsidR="00AF5D34" w:rsidRPr="00B632D3" w:rsidRDefault="00494C09" w:rsidP="00AF5D34">
      <w:pPr>
        <w:spacing w:before="120" w:after="120"/>
        <w:rPr>
          <w:rFonts w:ascii="Arial" w:hAnsi="Arial" w:cs="Arial"/>
          <w:b/>
          <w:bCs/>
          <w:color w:val="C00000"/>
        </w:rPr>
      </w:pPr>
      <w:r w:rsidRPr="00B632D3">
        <w:rPr>
          <w:rFonts w:ascii="Arial" w:hAnsi="Arial" w:cs="Arial"/>
          <w:b/>
          <w:bCs/>
          <w:color w:val="C00000"/>
        </w:rPr>
        <w:lastRenderedPageBreak/>
        <w:t xml:space="preserve">Task </w:t>
      </w:r>
      <w:r w:rsidR="00AF5D34" w:rsidRPr="00B632D3">
        <w:rPr>
          <w:rFonts w:ascii="Arial" w:hAnsi="Arial" w:cs="Arial"/>
          <w:b/>
          <w:bCs/>
          <w:color w:val="C00000"/>
        </w:rPr>
        <w:t>1</w:t>
      </w:r>
      <w:r w:rsidR="0070241D" w:rsidRPr="00B632D3">
        <w:rPr>
          <w:rFonts w:ascii="Arial" w:hAnsi="Arial" w:cs="Arial"/>
          <w:b/>
          <w:bCs/>
          <w:color w:val="C00000"/>
        </w:rPr>
        <w:t>:</w:t>
      </w:r>
      <w:r w:rsidR="00AF5D34" w:rsidRPr="00B632D3">
        <w:rPr>
          <w:rFonts w:ascii="Arial" w:hAnsi="Arial" w:cs="Arial"/>
          <w:b/>
          <w:bCs/>
          <w:color w:val="C00000"/>
        </w:rPr>
        <w:t xml:space="preserve"> </w:t>
      </w:r>
      <w:r w:rsidR="0045754A" w:rsidRPr="00B632D3">
        <w:rPr>
          <w:rFonts w:ascii="Arial" w:hAnsi="Arial" w:cs="Arial"/>
          <w:b/>
          <w:bCs/>
          <w:color w:val="C00000"/>
        </w:rPr>
        <w:t>Measure ground resistance of solar PV system’s grounding.</w:t>
      </w:r>
    </w:p>
    <w:p w14:paraId="2AB04B7D" w14:textId="1F880A09" w:rsidR="00203F95" w:rsidRPr="00B632D3" w:rsidRDefault="00203F95" w:rsidP="00B73119">
      <w:pPr>
        <w:pStyle w:val="ListParagraph"/>
        <w:numPr>
          <w:ilvl w:val="0"/>
          <w:numId w:val="83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B632D3">
        <w:rPr>
          <w:rFonts w:ascii="Arial" w:hAnsi="Arial" w:cs="Arial"/>
          <w:b/>
          <w:bCs/>
        </w:rPr>
        <w:t>Required tools/equipment</w:t>
      </w:r>
    </w:p>
    <w:p w14:paraId="58FDC969" w14:textId="1588F36B" w:rsidR="00203F95" w:rsidRPr="00B632D3" w:rsidRDefault="0045754A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Earth resistance tester (3-point type, Megger)</w:t>
      </w:r>
    </w:p>
    <w:p w14:paraId="420A5F6F" w14:textId="77777777" w:rsidR="0045754A" w:rsidRPr="00B632D3" w:rsidRDefault="0045754A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Two auxiliary ground rods (stakes)</w:t>
      </w:r>
    </w:p>
    <w:p w14:paraId="6B3D2F9D" w14:textId="564D3033" w:rsidR="00203F95" w:rsidRPr="00B632D3" w:rsidRDefault="0045754A" w:rsidP="00B73119">
      <w:pPr>
        <w:pStyle w:val="ListParagraph"/>
        <w:numPr>
          <w:ilvl w:val="0"/>
          <w:numId w:val="85"/>
        </w:numPr>
        <w:spacing w:after="12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Connecting wires (test leads)</w:t>
      </w:r>
    </w:p>
    <w:p w14:paraId="1CE5AF16" w14:textId="40F5C8D2" w:rsidR="00AF5D34" w:rsidRPr="00B632D3" w:rsidRDefault="00AF5D34" w:rsidP="00B73119">
      <w:pPr>
        <w:pStyle w:val="ListParagraph"/>
        <w:numPr>
          <w:ilvl w:val="0"/>
          <w:numId w:val="83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B632D3">
        <w:rPr>
          <w:rFonts w:ascii="Arial" w:hAnsi="Arial" w:cs="Arial"/>
          <w:b/>
          <w:bCs/>
        </w:rPr>
        <w:t>Instruction</w:t>
      </w:r>
      <w:r w:rsidR="00494C09" w:rsidRPr="00B632D3">
        <w:rPr>
          <w:rFonts w:ascii="Arial" w:hAnsi="Arial" w:cs="Arial"/>
          <w:b/>
          <w:bCs/>
        </w:rPr>
        <w:t>s</w:t>
      </w:r>
    </w:p>
    <w:p w14:paraId="394E153F" w14:textId="6EE838B6" w:rsidR="0045754A" w:rsidRPr="00B632D3" w:rsidRDefault="0045754A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 xml:space="preserve">Position the </w:t>
      </w:r>
      <w:r w:rsidR="00494C09" w:rsidRPr="00B632D3">
        <w:rPr>
          <w:rFonts w:ascii="Arial" w:hAnsi="Arial" w:cs="Arial"/>
        </w:rPr>
        <w:t>g</w:t>
      </w:r>
      <w:r w:rsidRPr="00B632D3">
        <w:rPr>
          <w:rFonts w:ascii="Arial" w:hAnsi="Arial" w:cs="Arial"/>
        </w:rPr>
        <w:t xml:space="preserve">round </w:t>
      </w:r>
      <w:r w:rsidR="00494C09" w:rsidRPr="00B632D3">
        <w:rPr>
          <w:rFonts w:ascii="Arial" w:hAnsi="Arial" w:cs="Arial"/>
        </w:rPr>
        <w:t>r</w:t>
      </w:r>
      <w:r w:rsidRPr="00B632D3">
        <w:rPr>
          <w:rFonts w:ascii="Arial" w:hAnsi="Arial" w:cs="Arial"/>
        </w:rPr>
        <w:t>ods:</w:t>
      </w:r>
    </w:p>
    <w:p w14:paraId="4003DC3F" w14:textId="77777777" w:rsidR="0045754A" w:rsidRPr="00B632D3" w:rsidRDefault="0045754A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Insert the ground electrode rod (under test) into the earth near the solar PV system.</w:t>
      </w:r>
    </w:p>
    <w:p w14:paraId="76685A9C" w14:textId="77777777" w:rsidR="0045754A" w:rsidRPr="00B632D3" w:rsidRDefault="0045754A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Place one auxiliary ground rod (Current probe, C1) approximately 30 meters away from the ground electrode rod.</w:t>
      </w:r>
    </w:p>
    <w:p w14:paraId="2F7085FF" w14:textId="5513DF3F" w:rsidR="0045754A" w:rsidRPr="00B632D3" w:rsidRDefault="0045754A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Place the second auxiliary ground rod (Potential probe, P1) halfway between the ground rod under test and the current probe (around 15 meters away).</w:t>
      </w:r>
    </w:p>
    <w:p w14:paraId="0AD15D6F" w14:textId="3025FA0E" w:rsidR="0045754A" w:rsidRPr="00B632D3" w:rsidRDefault="0045754A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 xml:space="preserve">Connect the </w:t>
      </w:r>
      <w:r w:rsidR="00494C09" w:rsidRPr="00B632D3">
        <w:rPr>
          <w:rFonts w:ascii="Arial" w:hAnsi="Arial" w:cs="Arial"/>
        </w:rPr>
        <w:t>t</w:t>
      </w:r>
      <w:r w:rsidRPr="00B632D3">
        <w:rPr>
          <w:rFonts w:ascii="Arial" w:hAnsi="Arial" w:cs="Arial"/>
        </w:rPr>
        <w:t xml:space="preserve">est </w:t>
      </w:r>
      <w:r w:rsidR="00494C09" w:rsidRPr="00B632D3">
        <w:rPr>
          <w:rFonts w:ascii="Arial" w:hAnsi="Arial" w:cs="Arial"/>
        </w:rPr>
        <w:t>e</w:t>
      </w:r>
      <w:r w:rsidRPr="00B632D3">
        <w:rPr>
          <w:rFonts w:ascii="Arial" w:hAnsi="Arial" w:cs="Arial"/>
        </w:rPr>
        <w:t>quipment</w:t>
      </w:r>
    </w:p>
    <w:p w14:paraId="1CFA1DFA" w14:textId="77777777" w:rsidR="0045754A" w:rsidRPr="00B632D3" w:rsidRDefault="0045754A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Connect the "Earth" terminal on the earth tester to the ground rod under test.</w:t>
      </w:r>
    </w:p>
    <w:p w14:paraId="425CD191" w14:textId="77777777" w:rsidR="0045754A" w:rsidRPr="00B632D3" w:rsidRDefault="0045754A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Connect the "Current" terminal to the C1 auxiliary ground rod.</w:t>
      </w:r>
    </w:p>
    <w:p w14:paraId="7DE08808" w14:textId="77777777" w:rsidR="0045754A" w:rsidRPr="00B632D3" w:rsidRDefault="0045754A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Connect the "Potential" terminal to the P1 auxiliary ground rod.</w:t>
      </w:r>
    </w:p>
    <w:p w14:paraId="29CF8B60" w14:textId="3BF6B5CA" w:rsidR="0045754A" w:rsidRPr="00B632D3" w:rsidRDefault="0045754A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 xml:space="preserve">Perform the </w:t>
      </w:r>
      <w:r w:rsidR="0070241D" w:rsidRPr="00B73119">
        <w:rPr>
          <w:rFonts w:ascii="Arial" w:hAnsi="Arial" w:cs="Arial"/>
        </w:rPr>
        <w:t>test</w:t>
      </w:r>
    </w:p>
    <w:p w14:paraId="1A22AE14" w14:textId="77777777" w:rsidR="0045754A" w:rsidRPr="00B632D3" w:rsidRDefault="0045754A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Power on the earth resistance tester and initiate the test.</w:t>
      </w:r>
    </w:p>
    <w:p w14:paraId="3F7D04B1" w14:textId="77777777" w:rsidR="0045754A" w:rsidRPr="00B632D3" w:rsidRDefault="0045754A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Record the resistance reading shown on the tester.</w:t>
      </w:r>
    </w:p>
    <w:p w14:paraId="4F4A39EC" w14:textId="02A8E3E6" w:rsidR="0045754A" w:rsidRPr="00B632D3" w:rsidRDefault="0045754A" w:rsidP="00B73119">
      <w:pPr>
        <w:pStyle w:val="ListParagraph"/>
        <w:numPr>
          <w:ilvl w:val="0"/>
          <w:numId w:val="83"/>
        </w:numPr>
        <w:spacing w:before="120" w:after="60"/>
        <w:ind w:left="360"/>
        <w:contextualSpacing w:val="0"/>
        <w:rPr>
          <w:rFonts w:ascii="Arial" w:hAnsi="Arial" w:cs="Arial"/>
          <w:b/>
          <w:bCs/>
          <w:u w:val="single"/>
        </w:rPr>
      </w:pPr>
      <w:r w:rsidRPr="00B632D3">
        <w:rPr>
          <w:rFonts w:ascii="Arial" w:hAnsi="Arial" w:cs="Arial"/>
          <w:b/>
          <w:bCs/>
        </w:rPr>
        <w:t>N</w:t>
      </w:r>
      <w:r w:rsidR="00494C09" w:rsidRPr="00B632D3">
        <w:rPr>
          <w:rFonts w:ascii="Arial" w:hAnsi="Arial" w:cs="Arial"/>
          <w:b/>
          <w:bCs/>
        </w:rPr>
        <w:t>otes</w:t>
      </w:r>
    </w:p>
    <w:p w14:paraId="6D9D00CD" w14:textId="6EF4FB84" w:rsidR="0045754A" w:rsidRDefault="0045754A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 xml:space="preserve">If the reading is below 5 </w:t>
      </w:r>
      <w:r w:rsidR="00147E40">
        <w:rPr>
          <w:rFonts w:ascii="Arial" w:hAnsi="Arial" w:cs="Arial"/>
        </w:rPr>
        <w:t>O</w:t>
      </w:r>
      <w:r w:rsidRPr="00B632D3">
        <w:rPr>
          <w:rFonts w:ascii="Arial" w:hAnsi="Arial" w:cs="Arial"/>
        </w:rPr>
        <w:t xml:space="preserve">hms. The ground resistance is considered good. A reading above 10 </w:t>
      </w:r>
      <w:r w:rsidR="00147E40">
        <w:rPr>
          <w:rFonts w:ascii="Arial" w:hAnsi="Arial" w:cs="Arial"/>
        </w:rPr>
        <w:t>O</w:t>
      </w:r>
      <w:r w:rsidRPr="00B632D3">
        <w:rPr>
          <w:rFonts w:ascii="Arial" w:hAnsi="Arial" w:cs="Arial"/>
        </w:rPr>
        <w:t>hms may indicate poor grounding, and corrective action is required.</w:t>
      </w:r>
    </w:p>
    <w:p w14:paraId="2BA791E2" w14:textId="6C72FCEA" w:rsidR="00736226" w:rsidRPr="00B632D3" w:rsidRDefault="00B73119" w:rsidP="00B632D3">
      <w:pPr>
        <w:pStyle w:val="ListParagraph"/>
        <w:numPr>
          <w:ilvl w:val="0"/>
          <w:numId w:val="85"/>
        </w:numPr>
        <w:spacing w:after="120"/>
        <w:ind w:left="36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Proper </w:t>
      </w:r>
      <w:r w:rsidRPr="00B632D3">
        <w:rPr>
          <w:rFonts w:ascii="Arial" w:hAnsi="Arial" w:cs="Arial"/>
        </w:rPr>
        <w:t>grounding is essential to dissipate fault currents and prevent damage to the solar PV system.</w:t>
      </w:r>
    </w:p>
    <w:p w14:paraId="49E0FA5E" w14:textId="243B960B" w:rsidR="00203F95" w:rsidRPr="00B632D3" w:rsidRDefault="00494C09" w:rsidP="00203F95">
      <w:pPr>
        <w:spacing w:before="120" w:after="120"/>
        <w:rPr>
          <w:rFonts w:ascii="Arial" w:hAnsi="Arial" w:cs="Arial"/>
          <w:b/>
          <w:bCs/>
          <w:color w:val="C00000"/>
        </w:rPr>
      </w:pPr>
      <w:r w:rsidRPr="00B632D3">
        <w:rPr>
          <w:rFonts w:ascii="Arial" w:hAnsi="Arial" w:cs="Arial"/>
          <w:b/>
          <w:bCs/>
          <w:color w:val="C00000"/>
        </w:rPr>
        <w:t xml:space="preserve">Task </w:t>
      </w:r>
      <w:r w:rsidR="00A93EF1" w:rsidRPr="00B632D3">
        <w:rPr>
          <w:rFonts w:ascii="Arial" w:hAnsi="Arial" w:cs="Arial"/>
          <w:b/>
          <w:bCs/>
          <w:color w:val="C00000"/>
        </w:rPr>
        <w:t>2</w:t>
      </w:r>
      <w:r w:rsidR="0070241D" w:rsidRPr="00B73119">
        <w:rPr>
          <w:rFonts w:ascii="Arial" w:hAnsi="Arial" w:cs="Arial"/>
          <w:b/>
          <w:bCs/>
          <w:color w:val="C00000"/>
        </w:rPr>
        <w:t>:</w:t>
      </w:r>
      <w:r w:rsidR="00203F95" w:rsidRPr="00B632D3">
        <w:rPr>
          <w:rFonts w:ascii="Arial" w:hAnsi="Arial" w:cs="Arial"/>
          <w:b/>
          <w:bCs/>
          <w:color w:val="C00000"/>
        </w:rPr>
        <w:t xml:space="preserve"> </w:t>
      </w:r>
      <w:r w:rsidR="00431765" w:rsidRPr="00B632D3">
        <w:rPr>
          <w:rFonts w:ascii="Arial" w:hAnsi="Arial" w:cs="Arial"/>
          <w:b/>
          <w:bCs/>
          <w:color w:val="C00000"/>
        </w:rPr>
        <w:t>Test the ground resistance of solar system component’s (inverter, battery) grounding system.</w:t>
      </w:r>
    </w:p>
    <w:p w14:paraId="56F1D3E5" w14:textId="1CF7F346" w:rsidR="00203F95" w:rsidRPr="00B632D3" w:rsidRDefault="00203F95" w:rsidP="00B73119">
      <w:pPr>
        <w:pStyle w:val="ListParagraph"/>
        <w:numPr>
          <w:ilvl w:val="0"/>
          <w:numId w:val="86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B632D3">
        <w:rPr>
          <w:rFonts w:ascii="Arial" w:hAnsi="Arial" w:cs="Arial"/>
          <w:b/>
          <w:bCs/>
        </w:rPr>
        <w:t>Required tools/equipment</w:t>
      </w:r>
    </w:p>
    <w:p w14:paraId="24518F10" w14:textId="77777777" w:rsidR="00431765" w:rsidRPr="00B632D3" w:rsidRDefault="00431765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Earth resistance tester (3-point type, Megger)</w:t>
      </w:r>
    </w:p>
    <w:p w14:paraId="67EA10EF" w14:textId="77777777" w:rsidR="00431765" w:rsidRPr="00B632D3" w:rsidRDefault="00431765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Two auxiliary ground rods (stakes)</w:t>
      </w:r>
    </w:p>
    <w:p w14:paraId="19987C8A" w14:textId="77777777" w:rsidR="00431765" w:rsidRPr="00B632D3" w:rsidRDefault="00431765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Connecting wires (test leads)</w:t>
      </w:r>
    </w:p>
    <w:p w14:paraId="63DCEEDE" w14:textId="6F3C95A6" w:rsidR="00203F95" w:rsidRPr="00B632D3" w:rsidRDefault="00203F95" w:rsidP="00B73119">
      <w:pPr>
        <w:pStyle w:val="ListParagraph"/>
        <w:numPr>
          <w:ilvl w:val="0"/>
          <w:numId w:val="86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B632D3">
        <w:rPr>
          <w:rFonts w:ascii="Arial" w:hAnsi="Arial" w:cs="Arial"/>
          <w:b/>
          <w:bCs/>
        </w:rPr>
        <w:t>Instruction</w:t>
      </w:r>
      <w:r w:rsidR="00494C09" w:rsidRPr="00B632D3">
        <w:rPr>
          <w:rFonts w:ascii="Arial" w:hAnsi="Arial" w:cs="Arial"/>
          <w:b/>
          <w:bCs/>
        </w:rPr>
        <w:t>s</w:t>
      </w:r>
    </w:p>
    <w:p w14:paraId="4821B546" w14:textId="030F282E" w:rsidR="00431765" w:rsidRPr="00B632D3" w:rsidRDefault="00431765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Disconnect the solar system component</w:t>
      </w:r>
    </w:p>
    <w:p w14:paraId="4701D885" w14:textId="20099A30" w:rsidR="00431765" w:rsidRPr="00B632D3" w:rsidRDefault="00431765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Turn off the inverter and isolate it from the electrical system to ensure no current is flowing through the ground system.</w:t>
      </w:r>
    </w:p>
    <w:p w14:paraId="769D9A4C" w14:textId="07684A95" w:rsidR="00431765" w:rsidRPr="00B632D3" w:rsidRDefault="00431765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Set up auxiliary ground rods.</w:t>
      </w:r>
    </w:p>
    <w:p w14:paraId="3769BCAE" w14:textId="129B0D3B" w:rsidR="00431765" w:rsidRPr="00B632D3" w:rsidRDefault="00431765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Drive the C1 ground rod 40 meters from the inverter ground rod.</w:t>
      </w:r>
    </w:p>
    <w:p w14:paraId="1ABB1781" w14:textId="0155F3B7" w:rsidR="00431765" w:rsidRPr="00B632D3" w:rsidRDefault="00431765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Insert the P1 rod 20 meters from the inverter ground rod.</w:t>
      </w:r>
    </w:p>
    <w:p w14:paraId="2C92B055" w14:textId="2CDC4E78" w:rsidR="00431765" w:rsidRPr="00B632D3" w:rsidRDefault="00431765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Connect earth tester</w:t>
      </w:r>
    </w:p>
    <w:p w14:paraId="15497AE2" w14:textId="412DF69B" w:rsidR="00431765" w:rsidRPr="00B632D3" w:rsidRDefault="00431765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Attach the "Earth" terminal to the inverter’s ground rod.</w:t>
      </w:r>
    </w:p>
    <w:p w14:paraId="3EFBDE8F" w14:textId="07FAAF08" w:rsidR="00431765" w:rsidRPr="00B632D3" w:rsidRDefault="00431765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Attach the "Current" terminal to the C1 ground rod.</w:t>
      </w:r>
    </w:p>
    <w:p w14:paraId="7F81931B" w14:textId="521DEA9A" w:rsidR="00431765" w:rsidRPr="00B632D3" w:rsidRDefault="00431765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Attach the "Potential" terminal to the P1 rod.</w:t>
      </w:r>
    </w:p>
    <w:p w14:paraId="6CF0101D" w14:textId="16817566" w:rsidR="00431765" w:rsidRPr="00B632D3" w:rsidRDefault="00431765" w:rsidP="00B73119">
      <w:pPr>
        <w:pStyle w:val="ListParagraph"/>
        <w:keepNext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lastRenderedPageBreak/>
        <w:t>Measure resistance.</w:t>
      </w:r>
    </w:p>
    <w:p w14:paraId="2BD127E3" w14:textId="75C7E9D3" w:rsidR="00431765" w:rsidRPr="00B632D3" w:rsidRDefault="00431765" w:rsidP="00B73119">
      <w:pPr>
        <w:pStyle w:val="ListParagraph"/>
        <w:keepNext/>
        <w:numPr>
          <w:ilvl w:val="0"/>
          <w:numId w:val="72"/>
        </w:numPr>
        <w:spacing w:after="12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Switch on the earth resistance tester and read the earth resistance value.</w:t>
      </w:r>
    </w:p>
    <w:p w14:paraId="37E6ED46" w14:textId="73794E9C" w:rsidR="00431765" w:rsidRPr="00B632D3" w:rsidRDefault="00431765" w:rsidP="00B73119">
      <w:pPr>
        <w:pStyle w:val="ListParagraph"/>
        <w:numPr>
          <w:ilvl w:val="0"/>
          <w:numId w:val="86"/>
        </w:numPr>
        <w:spacing w:before="120" w:after="120"/>
        <w:ind w:left="360"/>
        <w:contextualSpacing w:val="0"/>
        <w:rPr>
          <w:rFonts w:ascii="Arial" w:hAnsi="Arial" w:cs="Arial"/>
          <w:b/>
          <w:bCs/>
        </w:rPr>
      </w:pPr>
      <w:r w:rsidRPr="00B632D3">
        <w:rPr>
          <w:rFonts w:ascii="Arial" w:hAnsi="Arial" w:cs="Arial"/>
          <w:b/>
          <w:bCs/>
        </w:rPr>
        <w:t>Measured</w:t>
      </w:r>
      <w:r w:rsidR="00B73119" w:rsidRPr="00B73119">
        <w:rPr>
          <w:rFonts w:ascii="Arial" w:hAnsi="Arial" w:cs="Arial"/>
          <w:b/>
          <w:bCs/>
        </w:rPr>
        <w:t xml:space="preserve"> value</w:t>
      </w:r>
      <w:r w:rsidRPr="00B632D3">
        <w:rPr>
          <w:rFonts w:ascii="Arial" w:hAnsi="Arial" w:cs="Arial"/>
          <w:b/>
          <w:bCs/>
        </w:rPr>
        <w:t xml:space="preserve">: _______________ </w:t>
      </w:r>
      <w:r w:rsidR="00B73119">
        <w:rPr>
          <w:rFonts w:ascii="Arial" w:hAnsi="Arial" w:cs="Arial"/>
          <w:b/>
          <w:bCs/>
        </w:rPr>
        <w:t>O</w:t>
      </w:r>
      <w:r w:rsidRPr="00B632D3">
        <w:rPr>
          <w:rFonts w:ascii="Arial" w:hAnsi="Arial" w:cs="Arial"/>
          <w:b/>
          <w:bCs/>
        </w:rPr>
        <w:t>hm</w:t>
      </w:r>
    </w:p>
    <w:p w14:paraId="3A218679" w14:textId="0245FD9D" w:rsidR="00203F95" w:rsidRPr="00B632D3" w:rsidRDefault="00203F95" w:rsidP="00B73119">
      <w:pPr>
        <w:pStyle w:val="ListParagraph"/>
        <w:numPr>
          <w:ilvl w:val="0"/>
          <w:numId w:val="86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B632D3">
        <w:rPr>
          <w:rFonts w:ascii="Arial" w:hAnsi="Arial" w:cs="Arial"/>
          <w:b/>
          <w:bCs/>
        </w:rPr>
        <w:t>N</w:t>
      </w:r>
      <w:r w:rsidR="0070241D" w:rsidRPr="00B73119">
        <w:rPr>
          <w:rFonts w:ascii="Arial" w:hAnsi="Arial" w:cs="Arial"/>
          <w:b/>
          <w:bCs/>
        </w:rPr>
        <w:t>otes</w:t>
      </w:r>
    </w:p>
    <w:p w14:paraId="3B65ED6F" w14:textId="692501F6" w:rsidR="001C04C3" w:rsidRPr="00B632D3" w:rsidRDefault="00431765" w:rsidP="00B73119">
      <w:pPr>
        <w:pStyle w:val="ListParagraph"/>
        <w:numPr>
          <w:ilvl w:val="0"/>
          <w:numId w:val="85"/>
        </w:numPr>
        <w:spacing w:after="12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 xml:space="preserve">If the ground resistance exceeds the recommended threshold (usually 10 </w:t>
      </w:r>
      <w:r w:rsidR="00B73119">
        <w:rPr>
          <w:rFonts w:ascii="Arial" w:hAnsi="Arial" w:cs="Arial"/>
        </w:rPr>
        <w:t>O</w:t>
      </w:r>
      <w:r w:rsidRPr="00B632D3">
        <w:rPr>
          <w:rFonts w:ascii="Arial" w:hAnsi="Arial" w:cs="Arial"/>
        </w:rPr>
        <w:t>hms), evaluate the grounding system and take corrective action such as adding more grounding rods or improving the soil conductivity.</w:t>
      </w:r>
    </w:p>
    <w:p w14:paraId="07D9413D" w14:textId="521F30B3" w:rsidR="00A93EF1" w:rsidRPr="00B632D3" w:rsidRDefault="00494C09" w:rsidP="00A93EF1">
      <w:pPr>
        <w:spacing w:before="120" w:after="120"/>
        <w:rPr>
          <w:rFonts w:ascii="Arial" w:hAnsi="Arial" w:cs="Arial"/>
          <w:b/>
          <w:bCs/>
          <w:color w:val="C00000"/>
        </w:rPr>
      </w:pPr>
      <w:r w:rsidRPr="00B632D3">
        <w:rPr>
          <w:rFonts w:ascii="Arial" w:hAnsi="Arial" w:cs="Arial"/>
          <w:b/>
          <w:bCs/>
          <w:color w:val="C00000"/>
        </w:rPr>
        <w:t xml:space="preserve">Task </w:t>
      </w:r>
      <w:r w:rsidR="00A93EF1" w:rsidRPr="00B632D3">
        <w:rPr>
          <w:rFonts w:ascii="Arial" w:hAnsi="Arial" w:cs="Arial"/>
          <w:b/>
          <w:bCs/>
          <w:color w:val="C00000"/>
        </w:rPr>
        <w:t>3</w:t>
      </w:r>
      <w:r w:rsidR="0070241D" w:rsidRPr="00B73119">
        <w:rPr>
          <w:rFonts w:ascii="Arial" w:hAnsi="Arial" w:cs="Arial"/>
          <w:b/>
          <w:bCs/>
          <w:color w:val="C00000"/>
        </w:rPr>
        <w:t>:</w:t>
      </w:r>
      <w:r w:rsidR="00A93EF1" w:rsidRPr="00B632D3">
        <w:rPr>
          <w:rFonts w:ascii="Arial" w:hAnsi="Arial" w:cs="Arial"/>
          <w:b/>
          <w:bCs/>
          <w:color w:val="C00000"/>
        </w:rPr>
        <w:t xml:space="preserve"> </w:t>
      </w:r>
      <w:r w:rsidR="008E01F3" w:rsidRPr="00B632D3">
        <w:rPr>
          <w:rFonts w:ascii="Arial" w:hAnsi="Arial" w:cs="Arial"/>
          <w:b/>
          <w:bCs/>
          <w:color w:val="C00000"/>
        </w:rPr>
        <w:t>Verify earth resistance after lightning strike in the solar system.</w:t>
      </w:r>
    </w:p>
    <w:p w14:paraId="34A86367" w14:textId="119C1381" w:rsidR="00A93EF1" w:rsidRPr="00B632D3" w:rsidRDefault="00A93EF1" w:rsidP="00B73119">
      <w:pPr>
        <w:pStyle w:val="ListParagraph"/>
        <w:numPr>
          <w:ilvl w:val="0"/>
          <w:numId w:val="87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B632D3">
        <w:rPr>
          <w:rFonts w:ascii="Arial" w:hAnsi="Arial" w:cs="Arial"/>
          <w:b/>
          <w:bCs/>
        </w:rPr>
        <w:t>Required tools/equipment</w:t>
      </w:r>
    </w:p>
    <w:p w14:paraId="69C31F7E" w14:textId="77777777" w:rsidR="008E01F3" w:rsidRPr="00B632D3" w:rsidRDefault="008E01F3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Earth resistance tester (3-point type, Megger)</w:t>
      </w:r>
    </w:p>
    <w:p w14:paraId="7D9C2319" w14:textId="77777777" w:rsidR="008E01F3" w:rsidRPr="00B632D3" w:rsidRDefault="008E01F3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Two auxiliary ground rods (stakes)</w:t>
      </w:r>
    </w:p>
    <w:p w14:paraId="69FB7FB9" w14:textId="47608ABF" w:rsidR="008E01F3" w:rsidRPr="00B632D3" w:rsidRDefault="008E01F3" w:rsidP="00B73119">
      <w:pPr>
        <w:pStyle w:val="ListParagraph"/>
        <w:numPr>
          <w:ilvl w:val="0"/>
          <w:numId w:val="85"/>
        </w:numPr>
        <w:spacing w:after="12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Ground enhancement materials (if needed)</w:t>
      </w:r>
    </w:p>
    <w:p w14:paraId="171538A4" w14:textId="2BA5097E" w:rsidR="00A93EF1" w:rsidRPr="00B632D3" w:rsidRDefault="00A93EF1" w:rsidP="00B73119">
      <w:pPr>
        <w:pStyle w:val="ListParagraph"/>
        <w:numPr>
          <w:ilvl w:val="0"/>
          <w:numId w:val="87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B632D3">
        <w:rPr>
          <w:rFonts w:ascii="Arial" w:hAnsi="Arial" w:cs="Arial"/>
          <w:b/>
          <w:bCs/>
        </w:rPr>
        <w:t>Instruction</w:t>
      </w:r>
      <w:r w:rsidR="00494C09" w:rsidRPr="00B632D3">
        <w:rPr>
          <w:rFonts w:ascii="Arial" w:hAnsi="Arial" w:cs="Arial"/>
          <w:b/>
          <w:bCs/>
        </w:rPr>
        <w:t>s</w:t>
      </w:r>
    </w:p>
    <w:p w14:paraId="59976E90" w14:textId="3CB8BDBD" w:rsidR="008E01F3" w:rsidRPr="00B632D3" w:rsidRDefault="008E01F3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 xml:space="preserve">Inspect </w:t>
      </w:r>
      <w:r w:rsidR="00494C09" w:rsidRPr="00B632D3">
        <w:rPr>
          <w:rFonts w:ascii="Arial" w:hAnsi="Arial" w:cs="Arial"/>
        </w:rPr>
        <w:t>g</w:t>
      </w:r>
      <w:r w:rsidRPr="00B632D3">
        <w:rPr>
          <w:rFonts w:ascii="Arial" w:hAnsi="Arial" w:cs="Arial"/>
        </w:rPr>
        <w:t xml:space="preserve">rounding </w:t>
      </w:r>
      <w:r w:rsidR="00494C09" w:rsidRPr="00B632D3">
        <w:rPr>
          <w:rFonts w:ascii="Arial" w:hAnsi="Arial" w:cs="Arial"/>
        </w:rPr>
        <w:t>r</w:t>
      </w:r>
      <w:r w:rsidRPr="00B632D3">
        <w:rPr>
          <w:rFonts w:ascii="Arial" w:hAnsi="Arial" w:cs="Arial"/>
        </w:rPr>
        <w:t>ods:</w:t>
      </w:r>
    </w:p>
    <w:p w14:paraId="5B4F7FC9" w14:textId="7B8DB16E" w:rsidR="008E01F3" w:rsidRPr="00B632D3" w:rsidRDefault="008E01F3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Visually inspect the grounding rods to ensure there is no obvious damage from the lightning strike.</w:t>
      </w:r>
    </w:p>
    <w:p w14:paraId="4CBE52E7" w14:textId="288E888C" w:rsidR="008E01F3" w:rsidRPr="00B632D3" w:rsidRDefault="008E01F3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 xml:space="preserve">Set Up </w:t>
      </w:r>
      <w:r w:rsidR="00494C09" w:rsidRPr="00B632D3">
        <w:rPr>
          <w:rFonts w:ascii="Arial" w:hAnsi="Arial" w:cs="Arial"/>
        </w:rPr>
        <w:t>g</w:t>
      </w:r>
      <w:r w:rsidRPr="00B632D3">
        <w:rPr>
          <w:rFonts w:ascii="Arial" w:hAnsi="Arial" w:cs="Arial"/>
        </w:rPr>
        <w:t xml:space="preserve">round </w:t>
      </w:r>
      <w:r w:rsidR="00494C09" w:rsidRPr="00B632D3">
        <w:rPr>
          <w:rFonts w:ascii="Arial" w:hAnsi="Arial" w:cs="Arial"/>
        </w:rPr>
        <w:t>r</w:t>
      </w:r>
      <w:r w:rsidRPr="00B632D3">
        <w:rPr>
          <w:rFonts w:ascii="Arial" w:hAnsi="Arial" w:cs="Arial"/>
        </w:rPr>
        <w:t>ods:</w:t>
      </w:r>
    </w:p>
    <w:p w14:paraId="3C7F4E32" w14:textId="77777777" w:rsidR="008E01F3" w:rsidRPr="00B632D3" w:rsidRDefault="008E01F3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Place the C1 rod 60 meters away from the primary grounding rod of the solar farm.</w:t>
      </w:r>
    </w:p>
    <w:p w14:paraId="0017BDF5" w14:textId="7DFF0512" w:rsidR="008E01F3" w:rsidRPr="00B632D3" w:rsidRDefault="008E01F3" w:rsidP="00B73119">
      <w:pPr>
        <w:pStyle w:val="ListParagraph"/>
        <w:numPr>
          <w:ilvl w:val="0"/>
          <w:numId w:val="72"/>
        </w:numPr>
        <w:spacing w:after="6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Place the P1 rod 30 meters from the primary grounding rod.</w:t>
      </w:r>
    </w:p>
    <w:p w14:paraId="24B2120C" w14:textId="0BDC283E" w:rsidR="008E01F3" w:rsidRPr="00B632D3" w:rsidRDefault="008E01F3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 xml:space="preserve">Perform the </w:t>
      </w:r>
      <w:r w:rsidR="00494C09" w:rsidRPr="00B632D3">
        <w:rPr>
          <w:rFonts w:ascii="Arial" w:hAnsi="Arial" w:cs="Arial"/>
        </w:rPr>
        <w:t>e</w:t>
      </w:r>
      <w:r w:rsidRPr="00B632D3">
        <w:rPr>
          <w:rFonts w:ascii="Arial" w:hAnsi="Arial" w:cs="Arial"/>
        </w:rPr>
        <w:t xml:space="preserve">arth </w:t>
      </w:r>
      <w:r w:rsidR="00494C09" w:rsidRPr="00B632D3">
        <w:rPr>
          <w:rFonts w:ascii="Arial" w:hAnsi="Arial" w:cs="Arial"/>
        </w:rPr>
        <w:t>r</w:t>
      </w:r>
      <w:r w:rsidRPr="00B632D3">
        <w:rPr>
          <w:rFonts w:ascii="Arial" w:hAnsi="Arial" w:cs="Arial"/>
        </w:rPr>
        <w:t xml:space="preserve">esistance </w:t>
      </w:r>
      <w:r w:rsidR="00494C09" w:rsidRPr="00B632D3">
        <w:rPr>
          <w:rFonts w:ascii="Arial" w:hAnsi="Arial" w:cs="Arial"/>
        </w:rPr>
        <w:t>t</w:t>
      </w:r>
      <w:r w:rsidRPr="00B632D3">
        <w:rPr>
          <w:rFonts w:ascii="Arial" w:hAnsi="Arial" w:cs="Arial"/>
        </w:rPr>
        <w:t>est:</w:t>
      </w:r>
    </w:p>
    <w:p w14:paraId="4AAB23EF" w14:textId="17CFE225" w:rsidR="008E01F3" w:rsidRPr="00B632D3" w:rsidRDefault="008E01F3" w:rsidP="00B73119">
      <w:pPr>
        <w:pStyle w:val="ListParagraph"/>
        <w:numPr>
          <w:ilvl w:val="0"/>
          <w:numId w:val="72"/>
        </w:numPr>
        <w:spacing w:after="120" w:line="240" w:lineRule="auto"/>
        <w:ind w:left="72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Use the earth resistance tester to measure the resistance after the lightning event.</w:t>
      </w:r>
    </w:p>
    <w:p w14:paraId="5E48204C" w14:textId="1F7FDD8F" w:rsidR="008E01F3" w:rsidRPr="00B632D3" w:rsidRDefault="008E01F3" w:rsidP="00B73119">
      <w:pPr>
        <w:pStyle w:val="ListParagraph"/>
        <w:numPr>
          <w:ilvl w:val="0"/>
          <w:numId w:val="87"/>
        </w:numPr>
        <w:spacing w:before="120" w:after="120"/>
        <w:ind w:left="360"/>
        <w:contextualSpacing w:val="0"/>
        <w:rPr>
          <w:rFonts w:ascii="Arial" w:hAnsi="Arial" w:cs="Arial"/>
          <w:b/>
          <w:bCs/>
        </w:rPr>
      </w:pPr>
      <w:r w:rsidRPr="00B632D3">
        <w:rPr>
          <w:rFonts w:ascii="Arial" w:hAnsi="Arial" w:cs="Arial"/>
          <w:b/>
          <w:bCs/>
        </w:rPr>
        <w:t xml:space="preserve">Measured </w:t>
      </w:r>
      <w:r w:rsidR="00B73119">
        <w:rPr>
          <w:rFonts w:ascii="Arial" w:hAnsi="Arial" w:cs="Arial"/>
          <w:b/>
          <w:bCs/>
        </w:rPr>
        <w:t>v</w:t>
      </w:r>
      <w:r w:rsidRPr="00B632D3">
        <w:rPr>
          <w:rFonts w:ascii="Arial" w:hAnsi="Arial" w:cs="Arial"/>
          <w:b/>
          <w:bCs/>
        </w:rPr>
        <w:t xml:space="preserve">alue: _______________ </w:t>
      </w:r>
      <w:r w:rsidR="00B73119">
        <w:rPr>
          <w:rFonts w:ascii="Arial" w:hAnsi="Arial" w:cs="Arial"/>
          <w:b/>
          <w:bCs/>
        </w:rPr>
        <w:t>O</w:t>
      </w:r>
      <w:r w:rsidRPr="00B632D3">
        <w:rPr>
          <w:rFonts w:ascii="Arial" w:hAnsi="Arial" w:cs="Arial"/>
          <w:b/>
          <w:bCs/>
        </w:rPr>
        <w:t>hm</w:t>
      </w:r>
    </w:p>
    <w:p w14:paraId="6ABD48A5" w14:textId="7569E124" w:rsidR="00A93EF1" w:rsidRPr="00B632D3" w:rsidRDefault="00A93EF1" w:rsidP="00B73119">
      <w:pPr>
        <w:pStyle w:val="ListParagraph"/>
        <w:numPr>
          <w:ilvl w:val="0"/>
          <w:numId w:val="87"/>
        </w:numPr>
        <w:spacing w:before="120" w:after="60"/>
        <w:ind w:left="360"/>
        <w:contextualSpacing w:val="0"/>
        <w:rPr>
          <w:rFonts w:ascii="Arial" w:hAnsi="Arial" w:cs="Arial"/>
          <w:b/>
          <w:bCs/>
        </w:rPr>
      </w:pPr>
      <w:r w:rsidRPr="00B632D3">
        <w:rPr>
          <w:rFonts w:ascii="Arial" w:hAnsi="Arial" w:cs="Arial"/>
          <w:b/>
          <w:bCs/>
        </w:rPr>
        <w:t>N</w:t>
      </w:r>
      <w:r w:rsidR="00494C09" w:rsidRPr="00B632D3">
        <w:rPr>
          <w:rFonts w:ascii="Arial" w:hAnsi="Arial" w:cs="Arial"/>
          <w:b/>
          <w:bCs/>
        </w:rPr>
        <w:t>otes</w:t>
      </w:r>
    </w:p>
    <w:p w14:paraId="08F32023" w14:textId="29AF33EF" w:rsidR="0039579E" w:rsidRPr="00B632D3" w:rsidRDefault="008E01F3" w:rsidP="00B73119">
      <w:pPr>
        <w:pStyle w:val="ListParagraph"/>
        <w:numPr>
          <w:ilvl w:val="0"/>
          <w:numId w:val="85"/>
        </w:numPr>
        <w:spacing w:after="60"/>
        <w:ind w:left="360"/>
        <w:contextualSpacing w:val="0"/>
        <w:rPr>
          <w:rFonts w:ascii="Arial" w:hAnsi="Arial" w:cs="Arial"/>
        </w:rPr>
      </w:pPr>
      <w:r w:rsidRPr="00B632D3">
        <w:rPr>
          <w:rFonts w:ascii="Arial" w:hAnsi="Arial" w:cs="Arial"/>
        </w:rPr>
        <w:t>If the resistance has increased significantly, consider improving the grounding by driving deeper rods or using soil enhancers</w:t>
      </w:r>
      <w:r w:rsidR="001C04C3" w:rsidRPr="00B632D3">
        <w:rPr>
          <w:rFonts w:ascii="Arial" w:hAnsi="Arial" w:cs="Arial"/>
        </w:rPr>
        <w:t>.</w:t>
      </w:r>
    </w:p>
    <w:sectPr w:rsidR="0039579E" w:rsidRPr="00B632D3" w:rsidSect="004D42F9">
      <w:headerReference w:type="default" r:id="rId7"/>
      <w:footerReference w:type="default" r:id="rId8"/>
      <w:footerReference w:type="first" r:id="rId9"/>
      <w:pgSz w:w="11906" w:h="16838" w:code="9"/>
      <w:pgMar w:top="1440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09258" w14:textId="77777777" w:rsidR="00D55BA5" w:rsidRDefault="00D55BA5" w:rsidP="00053A01">
      <w:pPr>
        <w:spacing w:after="0" w:line="240" w:lineRule="auto"/>
      </w:pPr>
      <w:r>
        <w:separator/>
      </w:r>
    </w:p>
  </w:endnote>
  <w:endnote w:type="continuationSeparator" w:id="0">
    <w:p w14:paraId="3ACB7B6E" w14:textId="77777777" w:rsidR="00D55BA5" w:rsidRDefault="00D55BA5" w:rsidP="00053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Nova Light">
    <w:panose1 w:val="020B03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4134054"/>
      <w:docPartObj>
        <w:docPartGallery w:val="Page Numbers (Bottom of Page)"/>
        <w:docPartUnique/>
      </w:docPartObj>
    </w:sdtPr>
    <w:sdtEndPr>
      <w:rPr>
        <w:rFonts w:ascii="Arial" w:hAnsi="Arial" w:cs="Arial"/>
        <w:b/>
        <w:bCs/>
        <w:noProof/>
        <w:color w:val="C00000"/>
        <w:sz w:val="18"/>
        <w:szCs w:val="18"/>
      </w:rPr>
    </w:sdtEndPr>
    <w:sdtContent>
      <w:p w14:paraId="74709D9E" w14:textId="48F8B456" w:rsidR="00B8790D" w:rsidRPr="00B8790D" w:rsidRDefault="00B8790D">
        <w:pPr>
          <w:pStyle w:val="Footer"/>
          <w:jc w:val="right"/>
          <w:rPr>
            <w:rFonts w:ascii="Arial" w:hAnsi="Arial" w:cs="Arial"/>
            <w:b/>
            <w:bCs/>
            <w:color w:val="C00000"/>
            <w:sz w:val="18"/>
            <w:szCs w:val="18"/>
          </w:rPr>
        </w:pPr>
        <w:r w:rsidRPr="00B8790D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begin"/>
        </w:r>
        <w:r w:rsidRPr="00B8790D">
          <w:rPr>
            <w:rFonts w:ascii="Arial" w:hAnsi="Arial" w:cs="Arial"/>
            <w:b/>
            <w:bCs/>
            <w:color w:val="C00000"/>
            <w:sz w:val="18"/>
            <w:szCs w:val="18"/>
          </w:rPr>
          <w:instrText xml:space="preserve"> PAGE   \* MERGEFORMAT </w:instrText>
        </w:r>
        <w:r w:rsidRPr="00B8790D">
          <w:rPr>
            <w:rFonts w:ascii="Arial" w:hAnsi="Arial" w:cs="Arial"/>
            <w:b/>
            <w:bCs/>
            <w:color w:val="C00000"/>
            <w:sz w:val="18"/>
            <w:szCs w:val="18"/>
          </w:rPr>
          <w:fldChar w:fldCharType="separate"/>
        </w:r>
        <w:r w:rsidRPr="00B8790D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t>2</w:t>
        </w:r>
        <w:r w:rsidRPr="00B8790D">
          <w:rPr>
            <w:rFonts w:ascii="Arial" w:hAnsi="Arial" w:cs="Arial"/>
            <w:b/>
            <w:bCs/>
            <w:noProof/>
            <w:color w:val="C00000"/>
            <w:sz w:val="18"/>
            <w:szCs w:val="18"/>
          </w:rPr>
          <w:fldChar w:fldCharType="end"/>
        </w:r>
      </w:p>
    </w:sdtContent>
  </w:sdt>
  <w:p w14:paraId="3E0C1317" w14:textId="77777777" w:rsidR="004D42F9" w:rsidRDefault="004D42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607931339"/>
      <w:docPartObj>
        <w:docPartGallery w:val="Page Numbers (Bottom of Page)"/>
        <w:docPartUnique/>
      </w:docPartObj>
    </w:sdtPr>
    <w:sdtEndPr>
      <w:rPr>
        <w:rStyle w:val="DefaultParagraphFont"/>
        <w:b/>
        <w:noProof/>
        <w:color w:val="C00000"/>
        <w:sz w:val="18"/>
        <w:szCs w:val="18"/>
      </w:rPr>
    </w:sdtEndPr>
    <w:sdtContent>
      <w:p w14:paraId="3EFF98F2" w14:textId="77777777" w:rsidR="004D42F9" w:rsidRPr="009333A2" w:rsidRDefault="004D42F9" w:rsidP="004D42F9">
        <w:pPr>
          <w:pStyle w:val="Footer"/>
          <w:framePr w:w="301" w:h="385" w:hRule="exact" w:wrap="none" w:vAnchor="text" w:hAnchor="page" w:x="10344" w:y="87"/>
          <w:rPr>
            <w:b/>
            <w:noProof/>
            <w:color w:val="C00000"/>
            <w:sz w:val="18"/>
            <w:szCs w:val="18"/>
          </w:rPr>
        </w:pP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begin"/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instrText xml:space="preserve"> PAGE </w:instrText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noProof/>
            <w:color w:val="C00000"/>
            <w:sz w:val="18"/>
            <w:szCs w:val="18"/>
          </w:rPr>
          <w:t>1</w:t>
        </w:r>
        <w:r w:rsidRPr="00043A29">
          <w:rPr>
            <w:rFonts w:ascii="Arial" w:hAnsi="Arial" w:cs="Arial"/>
            <w:b/>
            <w:noProof/>
            <w:color w:val="C00000"/>
            <w:sz w:val="18"/>
            <w:szCs w:val="18"/>
          </w:rPr>
          <w:fldChar w:fldCharType="end"/>
        </w:r>
      </w:p>
    </w:sdtContent>
  </w:sdt>
  <w:p w14:paraId="2084AA54" w14:textId="036FB517" w:rsidR="004D42F9" w:rsidRPr="004D42F9" w:rsidRDefault="004D42F9" w:rsidP="004D42F9">
    <w:pPr>
      <w:pStyle w:val="Footer"/>
      <w:ind w:right="360"/>
      <w:jc w:val="both"/>
      <w:rPr>
        <w:rFonts w:ascii="Arial" w:hAnsi="Arial" w:cs="Arial"/>
      </w:rPr>
    </w:pPr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September 2024 | Published by Alternative Energy Promotion Centre (AEPC) with support of Deutsche Gesellschaft für Internationale </w:t>
    </w:r>
    <w:proofErr w:type="spellStart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>Zusammenarbeit</w:t>
    </w:r>
    <w:proofErr w:type="spellEnd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(GIZ) GmbH under the project Promotion of Solar Technologies for Economic Development (POSTED). Developed by Integration Umwelt &amp; </w:t>
    </w:r>
    <w:proofErr w:type="spellStart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>Energie</w:t>
    </w:r>
    <w:proofErr w:type="spellEnd"/>
    <w:r w:rsidRPr="00043A29">
      <w:rPr>
        <w:rFonts w:ascii="Arial" w:hAnsi="Arial" w:cs="Arial"/>
        <w:i/>
        <w:iCs/>
        <w:color w:val="7F7F7F" w:themeColor="text1" w:themeTint="80"/>
        <w:sz w:val="16"/>
        <w:szCs w:val="21"/>
      </w:rPr>
      <w:t xml:space="preserve"> GmbH, Germany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D2265" w14:textId="77777777" w:rsidR="00D55BA5" w:rsidRDefault="00D55BA5" w:rsidP="00053A01">
      <w:pPr>
        <w:spacing w:after="0" w:line="240" w:lineRule="auto"/>
      </w:pPr>
      <w:r>
        <w:separator/>
      </w:r>
    </w:p>
  </w:footnote>
  <w:footnote w:type="continuationSeparator" w:id="0">
    <w:p w14:paraId="7B975610" w14:textId="77777777" w:rsidR="00D55BA5" w:rsidRDefault="00D55BA5" w:rsidP="00053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CC21E" w14:textId="77777777" w:rsidR="004D42F9" w:rsidRPr="00B632D3" w:rsidRDefault="004D42F9" w:rsidP="004D42F9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B632D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Module 3: Measurement of electrical and solar parameter</w:t>
    </w:r>
  </w:p>
  <w:p w14:paraId="05D3FF25" w14:textId="05B14E01" w:rsidR="004D42F9" w:rsidRPr="004D42F9" w:rsidRDefault="004D42F9" w:rsidP="004D42F9">
    <w:pPr>
      <w:pStyle w:val="Header"/>
      <w:jc w:val="right"/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</w:pPr>
    <w:r w:rsidRPr="00B632D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E9: Assignment</w:t>
    </w:r>
    <w:r w:rsidR="00B632D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 </w:t>
    </w:r>
    <w:r w:rsidRPr="00B632D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-</w:t>
    </w:r>
    <w:r w:rsidR="00B632D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 xml:space="preserve"> </w:t>
    </w:r>
    <w:r w:rsidRPr="00B632D3">
      <w:rPr>
        <w:rFonts w:ascii="Arial" w:hAnsi="Arial" w:cs="Arial"/>
        <w:b/>
        <w:bCs/>
        <w:i/>
        <w:iCs/>
        <w:color w:val="7F7F7F" w:themeColor="text1" w:themeTint="80"/>
        <w:sz w:val="16"/>
        <w:szCs w:val="16"/>
      </w:rPr>
      <w:t>Measurement of earth resistance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5F83"/>
    <w:multiLevelType w:val="hybridMultilevel"/>
    <w:tmpl w:val="F95283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812B3"/>
    <w:multiLevelType w:val="hybridMultilevel"/>
    <w:tmpl w:val="764000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00191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7175B"/>
    <w:multiLevelType w:val="hybridMultilevel"/>
    <w:tmpl w:val="2BBC3A2E"/>
    <w:lvl w:ilvl="0" w:tplc="6F9AD2D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BB7498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72B24"/>
    <w:multiLevelType w:val="hybridMultilevel"/>
    <w:tmpl w:val="567674F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D5B70"/>
    <w:multiLevelType w:val="hybridMultilevel"/>
    <w:tmpl w:val="2ABAAC0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E041A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A39EC"/>
    <w:multiLevelType w:val="multilevel"/>
    <w:tmpl w:val="914CB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AFC080E"/>
    <w:multiLevelType w:val="hybridMultilevel"/>
    <w:tmpl w:val="6F466C36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B0B46E4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4D4006"/>
    <w:multiLevelType w:val="hybridMultilevel"/>
    <w:tmpl w:val="D0A266B2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B560DBC"/>
    <w:multiLevelType w:val="hybridMultilevel"/>
    <w:tmpl w:val="2DD4A72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5F3EF3"/>
    <w:multiLevelType w:val="hybridMultilevel"/>
    <w:tmpl w:val="3ED2559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D2A3308"/>
    <w:multiLevelType w:val="hybridMultilevel"/>
    <w:tmpl w:val="83222AB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384BA5"/>
    <w:multiLevelType w:val="hybridMultilevel"/>
    <w:tmpl w:val="AAC262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3C69D4"/>
    <w:multiLevelType w:val="hybridMultilevel"/>
    <w:tmpl w:val="822AE3D0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10C1C93"/>
    <w:multiLevelType w:val="multilevel"/>
    <w:tmpl w:val="CCF43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3C46F81"/>
    <w:multiLevelType w:val="hybridMultilevel"/>
    <w:tmpl w:val="13C6130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F95D7D"/>
    <w:multiLevelType w:val="hybridMultilevel"/>
    <w:tmpl w:val="A2C85C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9B16D6"/>
    <w:multiLevelType w:val="hybridMultilevel"/>
    <w:tmpl w:val="74F6745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F73253"/>
    <w:multiLevelType w:val="hybridMultilevel"/>
    <w:tmpl w:val="01E8786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1D4C76"/>
    <w:multiLevelType w:val="hybridMultilevel"/>
    <w:tmpl w:val="5F2450A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966A02"/>
    <w:multiLevelType w:val="hybridMultilevel"/>
    <w:tmpl w:val="5A8C31A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07F532C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3A4748"/>
    <w:multiLevelType w:val="hybridMultilevel"/>
    <w:tmpl w:val="0AE452C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593A48"/>
    <w:multiLevelType w:val="multilevel"/>
    <w:tmpl w:val="35FA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47E362C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F74385"/>
    <w:multiLevelType w:val="hybridMultilevel"/>
    <w:tmpl w:val="A80C4DF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1E1FDB"/>
    <w:multiLevelType w:val="hybridMultilevel"/>
    <w:tmpl w:val="B7861C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D759CB"/>
    <w:multiLevelType w:val="hybridMultilevel"/>
    <w:tmpl w:val="FDC8A6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2F7860"/>
    <w:multiLevelType w:val="hybridMultilevel"/>
    <w:tmpl w:val="01E8786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5A4799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B906B73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FF3D39"/>
    <w:multiLevelType w:val="hybridMultilevel"/>
    <w:tmpl w:val="AF7494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220E77"/>
    <w:multiLevelType w:val="hybridMultilevel"/>
    <w:tmpl w:val="6996008E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4B4A4B"/>
    <w:multiLevelType w:val="hybridMultilevel"/>
    <w:tmpl w:val="28E8B286"/>
    <w:lvl w:ilvl="0" w:tplc="47388EC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29F4569"/>
    <w:multiLevelType w:val="hybridMultilevel"/>
    <w:tmpl w:val="BF2807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3460BF"/>
    <w:multiLevelType w:val="hybridMultilevel"/>
    <w:tmpl w:val="769CD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A1357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011D29"/>
    <w:multiLevelType w:val="hybridMultilevel"/>
    <w:tmpl w:val="CFA0BF9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54E40E4"/>
    <w:multiLevelType w:val="hybridMultilevel"/>
    <w:tmpl w:val="CD885E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65C1525"/>
    <w:multiLevelType w:val="hybridMultilevel"/>
    <w:tmpl w:val="AFD298D6"/>
    <w:lvl w:ilvl="0" w:tplc="F7201BC6">
      <w:start w:val="1"/>
      <w:numFmt w:val="lowerLetter"/>
      <w:lvlText w:val="%1."/>
      <w:lvlJc w:val="left"/>
      <w:pPr>
        <w:ind w:left="1068" w:hanging="360"/>
      </w:pPr>
      <w:rPr>
        <w:rFonts w:hint="default"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383C1B99"/>
    <w:multiLevelType w:val="hybridMultilevel"/>
    <w:tmpl w:val="AF8657F8"/>
    <w:lvl w:ilvl="0" w:tplc="08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9384749"/>
    <w:multiLevelType w:val="hybridMultilevel"/>
    <w:tmpl w:val="A92A5EA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CF4D91"/>
    <w:multiLevelType w:val="hybridMultilevel"/>
    <w:tmpl w:val="E4D2EBA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C827AE8"/>
    <w:multiLevelType w:val="hybridMultilevel"/>
    <w:tmpl w:val="AEA81604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CF117D1"/>
    <w:multiLevelType w:val="hybridMultilevel"/>
    <w:tmpl w:val="B9A0AC96"/>
    <w:lvl w:ilvl="0" w:tplc="04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3DE07B94"/>
    <w:multiLevelType w:val="multilevel"/>
    <w:tmpl w:val="4FEC9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E90672D"/>
    <w:multiLevelType w:val="hybridMultilevel"/>
    <w:tmpl w:val="F8CE7F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0374C94"/>
    <w:multiLevelType w:val="hybridMultilevel"/>
    <w:tmpl w:val="FBFC7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4953A79"/>
    <w:multiLevelType w:val="hybridMultilevel"/>
    <w:tmpl w:val="F78AE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BF73EC"/>
    <w:multiLevelType w:val="hybridMultilevel"/>
    <w:tmpl w:val="D64CC6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CB3249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4" w15:restartNumberingAfterBreak="0">
    <w:nsid w:val="4DC41B1E"/>
    <w:multiLevelType w:val="hybridMultilevel"/>
    <w:tmpl w:val="8B7A2DF6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3506F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3750705"/>
    <w:multiLevelType w:val="hybridMultilevel"/>
    <w:tmpl w:val="4544D1C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840B10"/>
    <w:multiLevelType w:val="hybridMultilevel"/>
    <w:tmpl w:val="6996008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C809DB"/>
    <w:multiLevelType w:val="hybridMultilevel"/>
    <w:tmpl w:val="AA342F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7DE1EC6"/>
    <w:multiLevelType w:val="hybridMultilevel"/>
    <w:tmpl w:val="00307B0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A251406"/>
    <w:multiLevelType w:val="hybridMultilevel"/>
    <w:tmpl w:val="B3E85A96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 w15:restartNumberingAfterBreak="0">
    <w:nsid w:val="5CA4530E"/>
    <w:multiLevelType w:val="hybridMultilevel"/>
    <w:tmpl w:val="6032B17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3578FD"/>
    <w:multiLevelType w:val="hybridMultilevel"/>
    <w:tmpl w:val="4B78CF8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E95AAB"/>
    <w:multiLevelType w:val="hybridMultilevel"/>
    <w:tmpl w:val="2DE4087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317809"/>
    <w:multiLevelType w:val="hybridMultilevel"/>
    <w:tmpl w:val="0CFEED2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1147E52"/>
    <w:multiLevelType w:val="hybridMultilevel"/>
    <w:tmpl w:val="3AF8999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13630B9"/>
    <w:multiLevelType w:val="hybridMultilevel"/>
    <w:tmpl w:val="DE24C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26837"/>
    <w:multiLevelType w:val="hybridMultilevel"/>
    <w:tmpl w:val="2DE4087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5A9465C"/>
    <w:multiLevelType w:val="hybridMultilevel"/>
    <w:tmpl w:val="A4F0236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7947754"/>
    <w:multiLevelType w:val="hybridMultilevel"/>
    <w:tmpl w:val="165048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8524FA9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87A4EBD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BC23462"/>
    <w:multiLevelType w:val="hybridMultilevel"/>
    <w:tmpl w:val="ACA6E62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DB5022C"/>
    <w:multiLevelType w:val="hybridMultilevel"/>
    <w:tmpl w:val="F196956E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6EB30D03"/>
    <w:multiLevelType w:val="hybridMultilevel"/>
    <w:tmpl w:val="01E8786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BF75C9"/>
    <w:multiLevelType w:val="hybridMultilevel"/>
    <w:tmpl w:val="74F6745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8C77DF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28A55B4"/>
    <w:multiLevelType w:val="multilevel"/>
    <w:tmpl w:val="264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33F787C"/>
    <w:multiLevelType w:val="hybridMultilevel"/>
    <w:tmpl w:val="F794938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37F133F"/>
    <w:multiLevelType w:val="hybridMultilevel"/>
    <w:tmpl w:val="49A0E9F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BA1F44"/>
    <w:multiLevelType w:val="hybridMultilevel"/>
    <w:tmpl w:val="380EF8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A865DE"/>
    <w:multiLevelType w:val="hybridMultilevel"/>
    <w:tmpl w:val="35EACE6C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ascii="Avenir Book" w:eastAsiaTheme="minorHAnsi" w:hAnsi="Avenir Book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444273"/>
    <w:multiLevelType w:val="hybridMultilevel"/>
    <w:tmpl w:val="F7727A0A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D2557AB"/>
    <w:multiLevelType w:val="hybridMultilevel"/>
    <w:tmpl w:val="F8F095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EDE674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70152062">
    <w:abstractNumId w:val="56"/>
  </w:num>
  <w:num w:numId="2" w16cid:durableId="2109226247">
    <w:abstractNumId w:val="0"/>
  </w:num>
  <w:num w:numId="3" w16cid:durableId="1510023476">
    <w:abstractNumId w:val="25"/>
  </w:num>
  <w:num w:numId="4" w16cid:durableId="176120973">
    <w:abstractNumId w:val="42"/>
  </w:num>
  <w:num w:numId="5" w16cid:durableId="1827938808">
    <w:abstractNumId w:val="60"/>
  </w:num>
  <w:num w:numId="6" w16cid:durableId="1127775165">
    <w:abstractNumId w:val="15"/>
  </w:num>
  <w:num w:numId="7" w16cid:durableId="667563083">
    <w:abstractNumId w:val="20"/>
  </w:num>
  <w:num w:numId="8" w16cid:durableId="2113816705">
    <w:abstractNumId w:val="24"/>
  </w:num>
  <w:num w:numId="9" w16cid:durableId="1120995516">
    <w:abstractNumId w:val="62"/>
  </w:num>
  <w:num w:numId="10" w16cid:durableId="1047143599">
    <w:abstractNumId w:val="55"/>
  </w:num>
  <w:num w:numId="11" w16cid:durableId="748310849">
    <w:abstractNumId w:val="75"/>
  </w:num>
  <w:num w:numId="12" w16cid:durableId="918638571">
    <w:abstractNumId w:val="5"/>
  </w:num>
  <w:num w:numId="13" w16cid:durableId="1056274889">
    <w:abstractNumId w:val="79"/>
  </w:num>
  <w:num w:numId="14" w16cid:durableId="1670522760">
    <w:abstractNumId w:val="18"/>
  </w:num>
  <w:num w:numId="15" w16cid:durableId="660737628">
    <w:abstractNumId w:val="51"/>
  </w:num>
  <w:num w:numId="16" w16cid:durableId="418067925">
    <w:abstractNumId w:val="66"/>
  </w:num>
  <w:num w:numId="17" w16cid:durableId="1204632813">
    <w:abstractNumId w:val="84"/>
  </w:num>
  <w:num w:numId="18" w16cid:durableId="1131096133">
    <w:abstractNumId w:val="38"/>
  </w:num>
  <w:num w:numId="19" w16cid:durableId="391007601">
    <w:abstractNumId w:val="53"/>
  </w:num>
  <w:num w:numId="20" w16cid:durableId="95948629">
    <w:abstractNumId w:val="58"/>
  </w:num>
  <w:num w:numId="21" w16cid:durableId="1384670523">
    <w:abstractNumId w:val="34"/>
  </w:num>
  <w:num w:numId="22" w16cid:durableId="12651909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5584890">
    <w:abstractNumId w:val="3"/>
  </w:num>
  <w:num w:numId="24" w16cid:durableId="83886670">
    <w:abstractNumId w:val="3"/>
  </w:num>
  <w:num w:numId="25" w16cid:durableId="1632591042">
    <w:abstractNumId w:val="49"/>
  </w:num>
  <w:num w:numId="26" w16cid:durableId="593515359">
    <w:abstractNumId w:val="36"/>
  </w:num>
  <w:num w:numId="27" w16cid:durableId="2043706501">
    <w:abstractNumId w:val="52"/>
  </w:num>
  <w:num w:numId="28" w16cid:durableId="2091538089">
    <w:abstractNumId w:val="43"/>
  </w:num>
  <w:num w:numId="29" w16cid:durableId="303244527">
    <w:abstractNumId w:val="7"/>
  </w:num>
  <w:num w:numId="30" w16cid:durableId="142743450">
    <w:abstractNumId w:val="19"/>
  </w:num>
  <w:num w:numId="31" w16cid:durableId="1284537303">
    <w:abstractNumId w:val="50"/>
  </w:num>
  <w:num w:numId="32" w16cid:durableId="557981263">
    <w:abstractNumId w:val="80"/>
  </w:num>
  <w:num w:numId="33" w16cid:durableId="1518888270">
    <w:abstractNumId w:val="10"/>
  </w:num>
  <w:num w:numId="34" w16cid:durableId="1835029351">
    <w:abstractNumId w:val="71"/>
  </w:num>
  <w:num w:numId="35" w16cid:durableId="85272797">
    <w:abstractNumId w:val="26"/>
  </w:num>
  <w:num w:numId="36" w16cid:durableId="1297490866">
    <w:abstractNumId w:val="4"/>
  </w:num>
  <w:num w:numId="37" w16cid:durableId="2041515620">
    <w:abstractNumId w:val="27"/>
  </w:num>
  <w:num w:numId="38" w16cid:durableId="1726950371">
    <w:abstractNumId w:val="76"/>
  </w:num>
  <w:num w:numId="39" w16cid:durableId="1623270001">
    <w:abstractNumId w:val="33"/>
  </w:num>
  <w:num w:numId="40" w16cid:durableId="878708617">
    <w:abstractNumId w:val="81"/>
  </w:num>
  <w:num w:numId="41" w16cid:durableId="1997874342">
    <w:abstractNumId w:val="39"/>
  </w:num>
  <w:num w:numId="42" w16cid:durableId="1871339190">
    <w:abstractNumId w:val="30"/>
  </w:num>
  <w:num w:numId="43" w16cid:durableId="1500317373">
    <w:abstractNumId w:val="70"/>
  </w:num>
  <w:num w:numId="44" w16cid:durableId="573272451">
    <w:abstractNumId w:val="78"/>
  </w:num>
  <w:num w:numId="45" w16cid:durableId="1572042630">
    <w:abstractNumId w:val="57"/>
  </w:num>
  <w:num w:numId="46" w16cid:durableId="283971530">
    <w:abstractNumId w:val="72"/>
  </w:num>
  <w:num w:numId="47" w16cid:durableId="302318211">
    <w:abstractNumId w:val="12"/>
  </w:num>
  <w:num w:numId="48" w16cid:durableId="1389383351">
    <w:abstractNumId w:val="82"/>
  </w:num>
  <w:num w:numId="49" w16cid:durableId="319506762">
    <w:abstractNumId w:val="68"/>
  </w:num>
  <w:num w:numId="50" w16cid:durableId="1897661724">
    <w:abstractNumId w:val="54"/>
  </w:num>
  <w:num w:numId="51" w16cid:durableId="527182905">
    <w:abstractNumId w:val="44"/>
  </w:num>
  <w:num w:numId="52" w16cid:durableId="1573153998">
    <w:abstractNumId w:val="40"/>
  </w:num>
  <w:num w:numId="53" w16cid:durableId="496919305">
    <w:abstractNumId w:val="23"/>
  </w:num>
  <w:num w:numId="54" w16cid:durableId="1363895739">
    <w:abstractNumId w:val="13"/>
  </w:num>
  <w:num w:numId="55" w16cid:durableId="476921149">
    <w:abstractNumId w:val="9"/>
  </w:num>
  <w:num w:numId="56" w16cid:durableId="2010407673">
    <w:abstractNumId w:val="46"/>
  </w:num>
  <w:num w:numId="57" w16cid:durableId="1213807257">
    <w:abstractNumId w:val="22"/>
  </w:num>
  <w:num w:numId="58" w16cid:durableId="53822588">
    <w:abstractNumId w:val="83"/>
  </w:num>
  <w:num w:numId="59" w16cid:durableId="614408150">
    <w:abstractNumId w:val="11"/>
  </w:num>
  <w:num w:numId="60" w16cid:durableId="209002183">
    <w:abstractNumId w:val="21"/>
  </w:num>
  <w:num w:numId="61" w16cid:durableId="1368289398">
    <w:abstractNumId w:val="2"/>
  </w:num>
  <w:num w:numId="62" w16cid:durableId="1107457965">
    <w:abstractNumId w:val="31"/>
  </w:num>
  <w:num w:numId="63" w16cid:durableId="1884559465">
    <w:abstractNumId w:val="74"/>
  </w:num>
  <w:num w:numId="64" w16cid:durableId="1002196384">
    <w:abstractNumId w:val="61"/>
  </w:num>
  <w:num w:numId="65" w16cid:durableId="947732818">
    <w:abstractNumId w:val="65"/>
  </w:num>
  <w:num w:numId="66" w16cid:durableId="1671981984">
    <w:abstractNumId w:val="67"/>
  </w:num>
  <w:num w:numId="67" w16cid:durableId="148910609">
    <w:abstractNumId w:val="63"/>
  </w:num>
  <w:num w:numId="68" w16cid:durableId="68507553">
    <w:abstractNumId w:val="64"/>
  </w:num>
  <w:num w:numId="69" w16cid:durableId="982926913">
    <w:abstractNumId w:val="59"/>
  </w:num>
  <w:num w:numId="70" w16cid:durableId="126094104">
    <w:abstractNumId w:val="28"/>
  </w:num>
  <w:num w:numId="71" w16cid:durableId="2054646528">
    <w:abstractNumId w:val="48"/>
  </w:num>
  <w:num w:numId="72" w16cid:durableId="365722185">
    <w:abstractNumId w:val="16"/>
  </w:num>
  <w:num w:numId="73" w16cid:durableId="1973555609">
    <w:abstractNumId w:val="14"/>
  </w:num>
  <w:num w:numId="74" w16cid:durableId="398023706">
    <w:abstractNumId w:val="69"/>
  </w:num>
  <w:num w:numId="75" w16cid:durableId="1875462497">
    <w:abstractNumId w:val="32"/>
  </w:num>
  <w:num w:numId="76" w16cid:durableId="999308102">
    <w:abstractNumId w:val="45"/>
  </w:num>
  <w:num w:numId="77" w16cid:durableId="1125582088">
    <w:abstractNumId w:val="47"/>
  </w:num>
  <w:num w:numId="78" w16cid:durableId="551766763">
    <w:abstractNumId w:val="35"/>
  </w:num>
  <w:num w:numId="79" w16cid:durableId="659696075">
    <w:abstractNumId w:val="77"/>
  </w:num>
  <w:num w:numId="80" w16cid:durableId="219748266">
    <w:abstractNumId w:val="8"/>
  </w:num>
  <w:num w:numId="81" w16cid:durableId="1692297447">
    <w:abstractNumId w:val="17"/>
  </w:num>
  <w:num w:numId="82" w16cid:durableId="645476511">
    <w:abstractNumId w:val="73"/>
  </w:num>
  <w:num w:numId="83" w16cid:durableId="1671521700">
    <w:abstractNumId w:val="6"/>
  </w:num>
  <w:num w:numId="84" w16cid:durableId="1062217782">
    <w:abstractNumId w:val="41"/>
  </w:num>
  <w:num w:numId="85" w16cid:durableId="53430674">
    <w:abstractNumId w:val="1"/>
  </w:num>
  <w:num w:numId="86" w16cid:durableId="1248885733">
    <w:abstractNumId w:val="37"/>
  </w:num>
  <w:num w:numId="87" w16cid:durableId="25594765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AYCUyNTCwtTYxNLCxNLUyUdpeDU4uLM/DyQAhODWgA2DoWGLQAAAA=="/>
  </w:docVars>
  <w:rsids>
    <w:rsidRoot w:val="004B02D4"/>
    <w:rsid w:val="00015FB3"/>
    <w:rsid w:val="00023937"/>
    <w:rsid w:val="0004635C"/>
    <w:rsid w:val="00053A01"/>
    <w:rsid w:val="00054B24"/>
    <w:rsid w:val="00062CD6"/>
    <w:rsid w:val="00065B61"/>
    <w:rsid w:val="00066E33"/>
    <w:rsid w:val="000871A2"/>
    <w:rsid w:val="0009197D"/>
    <w:rsid w:val="000E05A1"/>
    <w:rsid w:val="000F2A23"/>
    <w:rsid w:val="000F637B"/>
    <w:rsid w:val="00101548"/>
    <w:rsid w:val="001119B6"/>
    <w:rsid w:val="00120CC7"/>
    <w:rsid w:val="00121CC9"/>
    <w:rsid w:val="00124BF4"/>
    <w:rsid w:val="00126DD7"/>
    <w:rsid w:val="00133ED2"/>
    <w:rsid w:val="00146464"/>
    <w:rsid w:val="00147E40"/>
    <w:rsid w:val="00155B66"/>
    <w:rsid w:val="00161C94"/>
    <w:rsid w:val="00173C08"/>
    <w:rsid w:val="001755ED"/>
    <w:rsid w:val="0018450E"/>
    <w:rsid w:val="00197CEC"/>
    <w:rsid w:val="001A64E6"/>
    <w:rsid w:val="001B6773"/>
    <w:rsid w:val="001C04C3"/>
    <w:rsid w:val="001C1C9B"/>
    <w:rsid w:val="001C20D2"/>
    <w:rsid w:val="001C6652"/>
    <w:rsid w:val="001E23F3"/>
    <w:rsid w:val="001E2560"/>
    <w:rsid w:val="001F5554"/>
    <w:rsid w:val="002000DD"/>
    <w:rsid w:val="00200665"/>
    <w:rsid w:val="00203F95"/>
    <w:rsid w:val="002047CC"/>
    <w:rsid w:val="00226878"/>
    <w:rsid w:val="00232882"/>
    <w:rsid w:val="00241C0B"/>
    <w:rsid w:val="00242257"/>
    <w:rsid w:val="00243DC9"/>
    <w:rsid w:val="00254041"/>
    <w:rsid w:val="00271498"/>
    <w:rsid w:val="0027229B"/>
    <w:rsid w:val="002760B1"/>
    <w:rsid w:val="00294B1A"/>
    <w:rsid w:val="002A3F57"/>
    <w:rsid w:val="002A644A"/>
    <w:rsid w:val="002C586D"/>
    <w:rsid w:val="002E48E8"/>
    <w:rsid w:val="002F3746"/>
    <w:rsid w:val="002F5C14"/>
    <w:rsid w:val="00314569"/>
    <w:rsid w:val="00314B8E"/>
    <w:rsid w:val="00330025"/>
    <w:rsid w:val="00341403"/>
    <w:rsid w:val="0034784E"/>
    <w:rsid w:val="00360DDE"/>
    <w:rsid w:val="0037198A"/>
    <w:rsid w:val="00374A31"/>
    <w:rsid w:val="003773DB"/>
    <w:rsid w:val="00391125"/>
    <w:rsid w:val="00395060"/>
    <w:rsid w:val="0039579E"/>
    <w:rsid w:val="003A0C7C"/>
    <w:rsid w:val="003C62DC"/>
    <w:rsid w:val="003D0021"/>
    <w:rsid w:val="003E0ACA"/>
    <w:rsid w:val="003E6F81"/>
    <w:rsid w:val="00404388"/>
    <w:rsid w:val="00431765"/>
    <w:rsid w:val="0044616F"/>
    <w:rsid w:val="00446785"/>
    <w:rsid w:val="00457516"/>
    <w:rsid w:val="0045754A"/>
    <w:rsid w:val="00465D8B"/>
    <w:rsid w:val="0047446F"/>
    <w:rsid w:val="00475B86"/>
    <w:rsid w:val="0048419F"/>
    <w:rsid w:val="00491B9D"/>
    <w:rsid w:val="00493323"/>
    <w:rsid w:val="00494C09"/>
    <w:rsid w:val="004A690D"/>
    <w:rsid w:val="004A6950"/>
    <w:rsid w:val="004B02D4"/>
    <w:rsid w:val="004B0681"/>
    <w:rsid w:val="004B0DFC"/>
    <w:rsid w:val="004D42F9"/>
    <w:rsid w:val="004F5516"/>
    <w:rsid w:val="004F604D"/>
    <w:rsid w:val="00501505"/>
    <w:rsid w:val="005133C3"/>
    <w:rsid w:val="00515EA2"/>
    <w:rsid w:val="00555B4E"/>
    <w:rsid w:val="00562113"/>
    <w:rsid w:val="00563E69"/>
    <w:rsid w:val="005928F3"/>
    <w:rsid w:val="005B13A3"/>
    <w:rsid w:val="005E13A7"/>
    <w:rsid w:val="00613900"/>
    <w:rsid w:val="00621ED5"/>
    <w:rsid w:val="00651EC0"/>
    <w:rsid w:val="00652A25"/>
    <w:rsid w:val="00664848"/>
    <w:rsid w:val="00666221"/>
    <w:rsid w:val="006A5CAA"/>
    <w:rsid w:val="006B09D3"/>
    <w:rsid w:val="006C6829"/>
    <w:rsid w:val="006D2E49"/>
    <w:rsid w:val="006D684E"/>
    <w:rsid w:val="006E7559"/>
    <w:rsid w:val="0070241D"/>
    <w:rsid w:val="00713C13"/>
    <w:rsid w:val="00714869"/>
    <w:rsid w:val="00721199"/>
    <w:rsid w:val="007226AB"/>
    <w:rsid w:val="00727837"/>
    <w:rsid w:val="00736226"/>
    <w:rsid w:val="00737DF4"/>
    <w:rsid w:val="00747245"/>
    <w:rsid w:val="0075512C"/>
    <w:rsid w:val="00767958"/>
    <w:rsid w:val="0077128D"/>
    <w:rsid w:val="00780243"/>
    <w:rsid w:val="007A3779"/>
    <w:rsid w:val="007A5762"/>
    <w:rsid w:val="007C0AA5"/>
    <w:rsid w:val="007C1D80"/>
    <w:rsid w:val="007C72CB"/>
    <w:rsid w:val="007E3296"/>
    <w:rsid w:val="007E554B"/>
    <w:rsid w:val="008019E6"/>
    <w:rsid w:val="00811027"/>
    <w:rsid w:val="00814498"/>
    <w:rsid w:val="00814D9B"/>
    <w:rsid w:val="00820A75"/>
    <w:rsid w:val="008313AC"/>
    <w:rsid w:val="008357C4"/>
    <w:rsid w:val="00852D17"/>
    <w:rsid w:val="00884989"/>
    <w:rsid w:val="008B09C5"/>
    <w:rsid w:val="008D1121"/>
    <w:rsid w:val="008E01F3"/>
    <w:rsid w:val="008E402C"/>
    <w:rsid w:val="008F5C04"/>
    <w:rsid w:val="00910494"/>
    <w:rsid w:val="009134A4"/>
    <w:rsid w:val="009505DC"/>
    <w:rsid w:val="00975777"/>
    <w:rsid w:val="00975E9A"/>
    <w:rsid w:val="00983421"/>
    <w:rsid w:val="0099054B"/>
    <w:rsid w:val="00991A2D"/>
    <w:rsid w:val="009A5EA5"/>
    <w:rsid w:val="009A66B2"/>
    <w:rsid w:val="009C1650"/>
    <w:rsid w:val="009C2CEA"/>
    <w:rsid w:val="009C77F4"/>
    <w:rsid w:val="009D4DA4"/>
    <w:rsid w:val="009D5ACE"/>
    <w:rsid w:val="009D74CF"/>
    <w:rsid w:val="009F13D3"/>
    <w:rsid w:val="009F6299"/>
    <w:rsid w:val="00A05039"/>
    <w:rsid w:val="00A16EDE"/>
    <w:rsid w:val="00A17D56"/>
    <w:rsid w:val="00A235CE"/>
    <w:rsid w:val="00A258B5"/>
    <w:rsid w:val="00A323A3"/>
    <w:rsid w:val="00A7025B"/>
    <w:rsid w:val="00A852D1"/>
    <w:rsid w:val="00A86423"/>
    <w:rsid w:val="00A865F0"/>
    <w:rsid w:val="00A91CCF"/>
    <w:rsid w:val="00A93EF1"/>
    <w:rsid w:val="00A943E4"/>
    <w:rsid w:val="00AA4586"/>
    <w:rsid w:val="00AA7302"/>
    <w:rsid w:val="00AD24FB"/>
    <w:rsid w:val="00AF5D34"/>
    <w:rsid w:val="00B21222"/>
    <w:rsid w:val="00B40FF7"/>
    <w:rsid w:val="00B47E5F"/>
    <w:rsid w:val="00B632D3"/>
    <w:rsid w:val="00B73119"/>
    <w:rsid w:val="00B83C34"/>
    <w:rsid w:val="00B84C80"/>
    <w:rsid w:val="00B8790D"/>
    <w:rsid w:val="00B912E4"/>
    <w:rsid w:val="00BA3CD5"/>
    <w:rsid w:val="00BB459D"/>
    <w:rsid w:val="00BC397E"/>
    <w:rsid w:val="00BC46C6"/>
    <w:rsid w:val="00BD1060"/>
    <w:rsid w:val="00C13CF1"/>
    <w:rsid w:val="00C3483C"/>
    <w:rsid w:val="00C64F4D"/>
    <w:rsid w:val="00C75DAE"/>
    <w:rsid w:val="00C85328"/>
    <w:rsid w:val="00C95E52"/>
    <w:rsid w:val="00CA2750"/>
    <w:rsid w:val="00CC3F8A"/>
    <w:rsid w:val="00CE4E46"/>
    <w:rsid w:val="00CF4986"/>
    <w:rsid w:val="00CF5A99"/>
    <w:rsid w:val="00CF5E5A"/>
    <w:rsid w:val="00D01247"/>
    <w:rsid w:val="00D11097"/>
    <w:rsid w:val="00D13F1B"/>
    <w:rsid w:val="00D253B8"/>
    <w:rsid w:val="00D55BA5"/>
    <w:rsid w:val="00D91FD0"/>
    <w:rsid w:val="00D93F74"/>
    <w:rsid w:val="00D9748C"/>
    <w:rsid w:val="00DB3A0C"/>
    <w:rsid w:val="00DB4BB6"/>
    <w:rsid w:val="00DC16C7"/>
    <w:rsid w:val="00DC561B"/>
    <w:rsid w:val="00DD11DD"/>
    <w:rsid w:val="00DF0D6D"/>
    <w:rsid w:val="00E05B7C"/>
    <w:rsid w:val="00E40352"/>
    <w:rsid w:val="00E5024D"/>
    <w:rsid w:val="00E81314"/>
    <w:rsid w:val="00EA1FEF"/>
    <w:rsid w:val="00EA329F"/>
    <w:rsid w:val="00EA5419"/>
    <w:rsid w:val="00EA700E"/>
    <w:rsid w:val="00EC193A"/>
    <w:rsid w:val="00EE5174"/>
    <w:rsid w:val="00EF497D"/>
    <w:rsid w:val="00F0137A"/>
    <w:rsid w:val="00F01645"/>
    <w:rsid w:val="00F05459"/>
    <w:rsid w:val="00F12009"/>
    <w:rsid w:val="00F27CA9"/>
    <w:rsid w:val="00F36656"/>
    <w:rsid w:val="00F50316"/>
    <w:rsid w:val="00F73F9A"/>
    <w:rsid w:val="00F849CD"/>
    <w:rsid w:val="00F947ED"/>
    <w:rsid w:val="00FB0CF0"/>
    <w:rsid w:val="00FB4099"/>
    <w:rsid w:val="00FC2986"/>
    <w:rsid w:val="00FD0757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4EE87"/>
  <w15:chartTrackingRefBased/>
  <w15:docId w15:val="{89CF38A7-7138-465A-BA14-D2A91465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1DD"/>
    <w:rPr>
      <w:rFonts w:ascii="Arial Nova Light" w:hAnsi="Arial Nova Light"/>
      <w:lang w:val="en-GB"/>
    </w:rPr>
  </w:style>
  <w:style w:type="paragraph" w:styleId="Heading1">
    <w:name w:val="heading 1"/>
    <w:basedOn w:val="Normal"/>
    <w:link w:val="Heading1Char"/>
    <w:uiPriority w:val="9"/>
    <w:qFormat/>
    <w:rsid w:val="00E5024D"/>
    <w:pPr>
      <w:widowControl w:val="0"/>
      <w:autoSpaceDE w:val="0"/>
      <w:autoSpaceDN w:val="0"/>
      <w:spacing w:before="69" w:line="360" w:lineRule="auto"/>
      <w:ind w:left="1903" w:right="229" w:hanging="2572"/>
      <w:outlineLvl w:val="0"/>
    </w:pPr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paragraph" w:styleId="Heading2">
    <w:name w:val="heading 2"/>
    <w:basedOn w:val="Normal"/>
    <w:link w:val="Heading2Char"/>
    <w:uiPriority w:val="9"/>
    <w:unhideWhenUsed/>
    <w:qFormat/>
    <w:rsid w:val="00E5024D"/>
    <w:pPr>
      <w:widowControl w:val="0"/>
      <w:autoSpaceDE w:val="0"/>
      <w:autoSpaceDN w:val="0"/>
      <w:spacing w:before="70" w:line="240" w:lineRule="auto"/>
      <w:ind w:left="468" w:hanging="255"/>
      <w:outlineLvl w:val="1"/>
    </w:pPr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it"/>
    <w:basedOn w:val="Normal"/>
    <w:link w:val="ListParagraphChar"/>
    <w:uiPriority w:val="34"/>
    <w:qFormat/>
    <w:rsid w:val="00FC2986"/>
    <w:pPr>
      <w:ind w:left="720"/>
      <w:contextualSpacing/>
    </w:pPr>
  </w:style>
  <w:style w:type="table" w:styleId="TableGrid">
    <w:name w:val="Table Grid"/>
    <w:basedOn w:val="TableNormal"/>
    <w:uiPriority w:val="39"/>
    <w:rsid w:val="00FC2986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5024D"/>
    <w:rPr>
      <w:rFonts w:ascii="Times New Roman" w:eastAsia="Arial" w:hAnsi="Times New Roman" w:cs="Arial"/>
      <w:b/>
      <w:bCs/>
      <w:kern w:val="0"/>
      <w:sz w:val="24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5024D"/>
    <w:rPr>
      <w:rFonts w:ascii="Times New Roman" w:eastAsia="Arial" w:hAnsi="Times New Roman" w:cs="Arial"/>
      <w:bCs/>
      <w:kern w:val="0"/>
      <w:sz w:val="20"/>
      <w:szCs w:val="2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A01"/>
  </w:style>
  <w:style w:type="paragraph" w:styleId="Footer">
    <w:name w:val="footer"/>
    <w:basedOn w:val="Normal"/>
    <w:link w:val="FooterChar"/>
    <w:uiPriority w:val="99"/>
    <w:unhideWhenUsed/>
    <w:rsid w:val="00053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A01"/>
  </w:style>
  <w:style w:type="character" w:styleId="CommentReference">
    <w:name w:val="annotation reference"/>
    <w:basedOn w:val="DefaultParagraphFont"/>
    <w:uiPriority w:val="99"/>
    <w:semiHidden/>
    <w:unhideWhenUsed/>
    <w:rsid w:val="002422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1125"/>
    <w:pPr>
      <w:spacing w:after="0" w:line="240" w:lineRule="auto"/>
    </w:pPr>
  </w:style>
  <w:style w:type="table" w:styleId="PlainTable5">
    <w:name w:val="Plain Table 5"/>
    <w:basedOn w:val="TableNormal"/>
    <w:uiPriority w:val="45"/>
    <w:rsid w:val="007226A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DC16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6C7"/>
    <w:rPr>
      <w:color w:val="605E5C"/>
      <w:shd w:val="clear" w:color="auto" w:fill="E1DFDD"/>
    </w:rPr>
  </w:style>
  <w:style w:type="character" w:customStyle="1" w:styleId="ListParagraphChar">
    <w:name w:val="List Paragraph Char"/>
    <w:aliases w:val="Bullit Char"/>
    <w:link w:val="ListParagraph"/>
    <w:uiPriority w:val="34"/>
    <w:qFormat/>
    <w:locked/>
    <w:rsid w:val="00EA5419"/>
    <w:rPr>
      <w:rFonts w:ascii="Arial Nova Light" w:hAnsi="Arial Nova Light"/>
    </w:rPr>
  </w:style>
  <w:style w:type="paragraph" w:styleId="Caption">
    <w:name w:val="caption"/>
    <w:basedOn w:val="Normal"/>
    <w:next w:val="Normal"/>
    <w:uiPriority w:val="35"/>
    <w:unhideWhenUsed/>
    <w:qFormat/>
    <w:rsid w:val="00D974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D2E49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F5D34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232882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45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 w:bidi="ne-NP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4D42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Sadiksha Neupane</cp:lastModifiedBy>
  <cp:revision>3</cp:revision>
  <cp:lastPrinted>2024-10-17T07:32:00Z</cp:lastPrinted>
  <dcterms:created xsi:type="dcterms:W3CDTF">2024-10-17T07:32:00Z</dcterms:created>
  <dcterms:modified xsi:type="dcterms:W3CDTF">2024-10-17T07:32:00Z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36687410386645affe97323eb9ecb953ab0d36b479814459d7745705e9fd772f</vt:lpwstr>
  </property>
</Properties>
</file>